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6" w:rsidRDefault="003A4C96" w:rsidP="003A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Острые гастриты</w:t>
      </w:r>
    </w:p>
    <w:p w:rsidR="00DA0703" w:rsidRPr="007D0793" w:rsidRDefault="00E45025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b/>
          <w:sz w:val="28"/>
          <w:szCs w:val="28"/>
        </w:rPr>
        <w:t>О</w:t>
      </w:r>
      <w:r w:rsidR="0032570C" w:rsidRPr="003A4C96">
        <w:rPr>
          <w:rFonts w:ascii="Times New Roman" w:hAnsi="Times New Roman" w:cs="Times New Roman"/>
          <w:b/>
          <w:sz w:val="28"/>
          <w:szCs w:val="28"/>
        </w:rPr>
        <w:t>стрый гастрит</w:t>
      </w:r>
      <w:r w:rsidR="0032570C" w:rsidRPr="007D07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2570C" w:rsidRPr="007D0793">
        <w:rPr>
          <w:rFonts w:ascii="Times New Roman" w:hAnsi="Times New Roman" w:cs="Times New Roman"/>
          <w:sz w:val="28"/>
          <w:szCs w:val="28"/>
        </w:rPr>
        <w:t>полиэтиологическое</w:t>
      </w:r>
      <w:proofErr w:type="spellEnd"/>
      <w:r w:rsidR="0032570C" w:rsidRPr="007D0793">
        <w:rPr>
          <w:rFonts w:ascii="Times New Roman" w:hAnsi="Times New Roman" w:cs="Times New Roman"/>
          <w:sz w:val="28"/>
          <w:szCs w:val="28"/>
        </w:rPr>
        <w:t xml:space="preserve"> заболевание обусловленное воздействием химических, механических, термических и бактериологических факторов и представляет собой, в зависимости от тяжести заболевания</w:t>
      </w:r>
      <w:proofErr w:type="gramStart"/>
      <w:r w:rsidR="0032570C" w:rsidRPr="007D0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570C" w:rsidRPr="007D0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70C" w:rsidRPr="007D07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2570C" w:rsidRPr="007D0793">
        <w:rPr>
          <w:rFonts w:ascii="Times New Roman" w:hAnsi="Times New Roman" w:cs="Times New Roman"/>
          <w:sz w:val="28"/>
          <w:szCs w:val="28"/>
        </w:rPr>
        <w:t xml:space="preserve">омплекс  дистрофических, </w:t>
      </w:r>
      <w:r w:rsidR="0046156E" w:rsidRPr="007D0793">
        <w:rPr>
          <w:rFonts w:ascii="Times New Roman" w:hAnsi="Times New Roman" w:cs="Times New Roman"/>
          <w:sz w:val="28"/>
          <w:szCs w:val="28"/>
        </w:rPr>
        <w:t>некробиотических</w:t>
      </w:r>
      <w:r w:rsidR="0032570C" w:rsidRPr="007D0793">
        <w:rPr>
          <w:rFonts w:ascii="Times New Roman" w:hAnsi="Times New Roman" w:cs="Times New Roman"/>
          <w:sz w:val="28"/>
          <w:szCs w:val="28"/>
        </w:rPr>
        <w:t xml:space="preserve"> и воспалительных изменений охватывающих слизистую оболочку желудка или  - в более тяжелых случаях – распространяющихся на интерстициальную ткань и мышечный слой органа.</w:t>
      </w:r>
    </w:p>
    <w:p w:rsidR="0032570C" w:rsidRPr="007D0793" w:rsidRDefault="0032570C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Различают:</w:t>
      </w:r>
    </w:p>
    <w:p w:rsidR="0032570C" w:rsidRPr="007D0793" w:rsidRDefault="0032570C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1. простой (банальный, катаральный);</w:t>
      </w:r>
    </w:p>
    <w:p w:rsidR="0032570C" w:rsidRPr="007D0793" w:rsidRDefault="0032570C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6156E" w:rsidRPr="007D0793">
        <w:rPr>
          <w:rFonts w:ascii="Times New Roman" w:hAnsi="Times New Roman" w:cs="Times New Roman"/>
          <w:sz w:val="28"/>
          <w:szCs w:val="28"/>
        </w:rPr>
        <w:t>коррози</w:t>
      </w:r>
      <w:r w:rsidR="00F35EF1" w:rsidRPr="007D0793">
        <w:rPr>
          <w:rFonts w:ascii="Times New Roman" w:hAnsi="Times New Roman" w:cs="Times New Roman"/>
          <w:sz w:val="28"/>
          <w:szCs w:val="28"/>
        </w:rPr>
        <w:t>в</w:t>
      </w:r>
      <w:r w:rsidR="0046156E" w:rsidRPr="007D079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>;</w:t>
      </w:r>
    </w:p>
    <w:p w:rsidR="0032570C" w:rsidRPr="007D0793" w:rsidRDefault="0032570C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3. </w:t>
      </w:r>
      <w:r w:rsidR="0046156E" w:rsidRPr="007D0793">
        <w:rPr>
          <w:rFonts w:ascii="Times New Roman" w:hAnsi="Times New Roman" w:cs="Times New Roman"/>
          <w:sz w:val="28"/>
          <w:szCs w:val="28"/>
        </w:rPr>
        <w:t>флегмонозный</w:t>
      </w:r>
      <w:r w:rsidRPr="007D0793">
        <w:rPr>
          <w:rFonts w:ascii="Times New Roman" w:hAnsi="Times New Roman" w:cs="Times New Roman"/>
          <w:sz w:val="28"/>
          <w:szCs w:val="28"/>
        </w:rPr>
        <w:t xml:space="preserve"> гастрит.</w:t>
      </w:r>
    </w:p>
    <w:p w:rsidR="0032570C" w:rsidRPr="007D0793" w:rsidRDefault="0032570C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Катаральный гастрит вызывается  чрезмерным раздражением слизистой оболочки желудка обильной, трудно</w:t>
      </w:r>
      <w:r w:rsidR="0046156E" w:rsidRPr="007D0793">
        <w:rPr>
          <w:rFonts w:ascii="Times New Roman" w:hAnsi="Times New Roman" w:cs="Times New Roman"/>
          <w:sz w:val="28"/>
          <w:szCs w:val="28"/>
        </w:rPr>
        <w:t xml:space="preserve"> </w:t>
      </w:r>
      <w:r w:rsidRPr="007D0793">
        <w:rPr>
          <w:rFonts w:ascii="Times New Roman" w:hAnsi="Times New Roman" w:cs="Times New Roman"/>
          <w:sz w:val="28"/>
          <w:szCs w:val="28"/>
        </w:rPr>
        <w:t xml:space="preserve">перевариваемой пищей, крепкими алкогольными напитками, микроорганизмами и  их токсинами, некоторыми медикаментами (салицилаты,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бутадион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, антибиотики и др.). В ряде случаев имеет </w:t>
      </w:r>
      <w:proofErr w:type="gramStart"/>
      <w:r w:rsidRPr="007D0793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7D0793">
        <w:rPr>
          <w:rFonts w:ascii="Times New Roman" w:hAnsi="Times New Roman" w:cs="Times New Roman"/>
          <w:sz w:val="28"/>
          <w:szCs w:val="28"/>
        </w:rPr>
        <w:t xml:space="preserve"> пищевая аллергия допускается роль раздражающего воздействия концентрированного желудочного сока.</w:t>
      </w:r>
    </w:p>
    <w:p w:rsidR="0032570C" w:rsidRPr="007D0793" w:rsidRDefault="0032570C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Предрасполагающие факторы:</w:t>
      </w:r>
    </w:p>
    <w:p w:rsidR="0032570C" w:rsidRPr="007D0793" w:rsidRDefault="0032570C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1. нервно-психическое переутомление;</w:t>
      </w:r>
    </w:p>
    <w:p w:rsidR="0032570C" w:rsidRPr="007D0793" w:rsidRDefault="00466797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2. </w:t>
      </w:r>
      <w:r w:rsidR="00AC3729" w:rsidRPr="007D0793">
        <w:rPr>
          <w:rFonts w:ascii="Times New Roman" w:hAnsi="Times New Roman" w:cs="Times New Roman"/>
          <w:sz w:val="28"/>
          <w:szCs w:val="28"/>
        </w:rPr>
        <w:t>перенесенные</w:t>
      </w:r>
      <w:r w:rsidRPr="007D0793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466797" w:rsidRPr="007D0793" w:rsidRDefault="00466797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3. генетические факторы.</w:t>
      </w:r>
    </w:p>
    <w:p w:rsidR="0046156E" w:rsidRPr="007D0793" w:rsidRDefault="0046156E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797" w:rsidRPr="007D0793" w:rsidRDefault="00466797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93">
        <w:rPr>
          <w:rFonts w:ascii="Times New Roman" w:hAnsi="Times New Roman" w:cs="Times New Roman"/>
          <w:b/>
          <w:sz w:val="28"/>
          <w:szCs w:val="28"/>
        </w:rPr>
        <w:t>Клиника.</w:t>
      </w:r>
    </w:p>
    <w:p w:rsidR="00466797" w:rsidRPr="007D0793" w:rsidRDefault="00466797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Симптомы появляются через 4-8 часов после воздействия этиологического фактора. Беспокоят чувство тяжести и полноты в подложечной области, тошнота, головокружение, отрыжка, рвота, понос. Могут наблюдаться слабость, снижение аппетита, адинамия.</w:t>
      </w:r>
    </w:p>
    <w:p w:rsidR="00466797" w:rsidRPr="007D0793" w:rsidRDefault="00466797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Объективно: кожные покровы и видимые слизистые оболочки бледные, язык обложен серовато-бледным налетом, отмечается слюнотечение или наоборот, сильная сухость во рту.</w:t>
      </w:r>
    </w:p>
    <w:p w:rsidR="00466797" w:rsidRPr="007D0793" w:rsidRDefault="00466797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при пальпации – болезненность в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эпига</w:t>
      </w:r>
      <w:r w:rsidR="00AC3729" w:rsidRPr="007D0793">
        <w:rPr>
          <w:rFonts w:ascii="Times New Roman" w:hAnsi="Times New Roman" w:cs="Times New Roman"/>
          <w:sz w:val="28"/>
          <w:szCs w:val="28"/>
        </w:rPr>
        <w:t>ст</w:t>
      </w:r>
      <w:r w:rsidRPr="007D0793">
        <w:rPr>
          <w:rFonts w:ascii="Times New Roman" w:hAnsi="Times New Roman" w:cs="Times New Roman"/>
          <w:sz w:val="28"/>
          <w:szCs w:val="28"/>
        </w:rPr>
        <w:t>ральной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области. </w:t>
      </w:r>
      <w:proofErr w:type="gramStart"/>
      <w:r w:rsidRPr="007D0793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7D0793">
        <w:rPr>
          <w:rFonts w:ascii="Times New Roman" w:hAnsi="Times New Roman" w:cs="Times New Roman"/>
          <w:sz w:val="28"/>
          <w:szCs w:val="28"/>
        </w:rPr>
        <w:t xml:space="preserve"> обычно частый, может быть снижено АД.</w:t>
      </w:r>
      <w:proofErr w:type="gramEnd"/>
      <w:r w:rsidRPr="007D0793">
        <w:rPr>
          <w:rFonts w:ascii="Times New Roman" w:hAnsi="Times New Roman" w:cs="Times New Roman"/>
          <w:sz w:val="28"/>
          <w:szCs w:val="28"/>
        </w:rPr>
        <w:t xml:space="preserve"> Возможно повышение температуры тела. При инф</w:t>
      </w:r>
      <w:r w:rsidR="00F35EF1" w:rsidRPr="007D0793">
        <w:rPr>
          <w:rFonts w:ascii="Times New Roman" w:hAnsi="Times New Roman" w:cs="Times New Roman"/>
          <w:sz w:val="28"/>
          <w:szCs w:val="28"/>
        </w:rPr>
        <w:t>екцио</w:t>
      </w:r>
      <w:r w:rsidRPr="007D0793">
        <w:rPr>
          <w:rFonts w:ascii="Times New Roman" w:hAnsi="Times New Roman" w:cs="Times New Roman"/>
          <w:sz w:val="28"/>
          <w:szCs w:val="28"/>
        </w:rPr>
        <w:t xml:space="preserve">нных заболеваниях и отравлениях присоединяются симптомы энтерита и колита и в тяжелых случаях,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цилиндрурия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>.</w:t>
      </w:r>
    </w:p>
    <w:p w:rsidR="00466797" w:rsidRPr="007D0793" w:rsidRDefault="00466797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В желудочном содержимом много слизи, секреторная и кислот</w:t>
      </w:r>
      <w:r w:rsidR="001A62CA" w:rsidRPr="007D0793">
        <w:rPr>
          <w:rFonts w:ascii="Times New Roman" w:hAnsi="Times New Roman" w:cs="Times New Roman"/>
          <w:sz w:val="28"/>
          <w:szCs w:val="28"/>
        </w:rPr>
        <w:t>о</w:t>
      </w:r>
      <w:r w:rsidRPr="007D0793">
        <w:rPr>
          <w:rFonts w:ascii="Times New Roman" w:hAnsi="Times New Roman" w:cs="Times New Roman"/>
          <w:sz w:val="28"/>
          <w:szCs w:val="28"/>
        </w:rPr>
        <w:t>образ</w:t>
      </w:r>
      <w:r w:rsidR="00F35EF1" w:rsidRPr="007D0793">
        <w:rPr>
          <w:rFonts w:ascii="Times New Roman" w:hAnsi="Times New Roman" w:cs="Times New Roman"/>
          <w:sz w:val="28"/>
          <w:szCs w:val="28"/>
        </w:rPr>
        <w:t>ующая</w:t>
      </w:r>
      <w:r w:rsidRPr="007D0793">
        <w:rPr>
          <w:rFonts w:ascii="Times New Roman" w:hAnsi="Times New Roman" w:cs="Times New Roman"/>
          <w:sz w:val="28"/>
          <w:szCs w:val="28"/>
        </w:rPr>
        <w:t xml:space="preserve"> функции могут </w:t>
      </w:r>
      <w:proofErr w:type="gramStart"/>
      <w:r w:rsidRPr="007D079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D0793">
        <w:rPr>
          <w:rFonts w:ascii="Times New Roman" w:hAnsi="Times New Roman" w:cs="Times New Roman"/>
          <w:sz w:val="28"/>
          <w:szCs w:val="28"/>
        </w:rPr>
        <w:t xml:space="preserve"> как угнетены, так и усилены.</w:t>
      </w:r>
    </w:p>
    <w:p w:rsidR="00466797" w:rsidRPr="007D0793" w:rsidRDefault="00466797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Моторные расстройства проявляются </w:t>
      </w:r>
      <w:r w:rsidR="00AC3729" w:rsidRPr="007D0793">
        <w:rPr>
          <w:rFonts w:ascii="Times New Roman" w:hAnsi="Times New Roman" w:cs="Times New Roman"/>
          <w:sz w:val="28"/>
          <w:szCs w:val="28"/>
        </w:rPr>
        <w:t>пи</w:t>
      </w:r>
      <w:r w:rsidR="00697EBD" w:rsidRPr="007D0793">
        <w:rPr>
          <w:rFonts w:ascii="Times New Roman" w:hAnsi="Times New Roman" w:cs="Times New Roman"/>
          <w:sz w:val="28"/>
          <w:szCs w:val="28"/>
        </w:rPr>
        <w:t>лороспазмом, гипотонией желудка. Острый период заболевания при своевременно начатом лечении продолжается 2-3 дня.</w:t>
      </w:r>
    </w:p>
    <w:p w:rsidR="00697EBD" w:rsidRPr="007D0793" w:rsidRDefault="00697EBD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93">
        <w:rPr>
          <w:rFonts w:ascii="Times New Roman" w:hAnsi="Times New Roman" w:cs="Times New Roman"/>
          <w:b/>
          <w:sz w:val="28"/>
          <w:szCs w:val="28"/>
        </w:rPr>
        <w:t>Лечение.</w:t>
      </w:r>
    </w:p>
    <w:p w:rsidR="00697EBD" w:rsidRPr="007D0793" w:rsidRDefault="00697EBD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1. Промывание желудка и кишечника (при алкогольной и другой интоксикации)</w:t>
      </w:r>
    </w:p>
    <w:p w:rsidR="00697EBD" w:rsidRPr="007D0793" w:rsidRDefault="00697EBD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C3729" w:rsidRPr="007D0793">
        <w:rPr>
          <w:rFonts w:ascii="Times New Roman" w:hAnsi="Times New Roman" w:cs="Times New Roman"/>
          <w:sz w:val="28"/>
          <w:szCs w:val="28"/>
        </w:rPr>
        <w:t>Н</w:t>
      </w:r>
      <w:r w:rsidRPr="007D0793">
        <w:rPr>
          <w:rFonts w:ascii="Times New Roman" w:hAnsi="Times New Roman" w:cs="Times New Roman"/>
          <w:sz w:val="28"/>
          <w:szCs w:val="28"/>
        </w:rPr>
        <w:t>азначения (при подозрении на инфекционную природу заболевания)  антибактериальных препаратов</w:t>
      </w:r>
      <w:r w:rsidR="00AC3729" w:rsidRPr="007D07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3729" w:rsidRPr="007D0793">
        <w:rPr>
          <w:rFonts w:ascii="Times New Roman" w:hAnsi="Times New Roman" w:cs="Times New Roman"/>
          <w:sz w:val="28"/>
          <w:szCs w:val="28"/>
        </w:rPr>
        <w:t>энтеросептол</w:t>
      </w:r>
      <w:proofErr w:type="spellEnd"/>
      <w:r w:rsidR="00AC3729" w:rsidRPr="007D0793">
        <w:rPr>
          <w:rFonts w:ascii="Times New Roman" w:hAnsi="Times New Roman" w:cs="Times New Roman"/>
          <w:sz w:val="28"/>
          <w:szCs w:val="28"/>
        </w:rPr>
        <w:t xml:space="preserve"> 0,25-0,5 г х 3 раза в день, </w:t>
      </w:r>
      <w:proofErr w:type="spellStart"/>
      <w:r w:rsidR="00AC3729" w:rsidRPr="007D0793">
        <w:rPr>
          <w:rFonts w:ascii="Times New Roman" w:hAnsi="Times New Roman" w:cs="Times New Roman"/>
          <w:sz w:val="28"/>
          <w:szCs w:val="28"/>
        </w:rPr>
        <w:t>левомицитин</w:t>
      </w:r>
      <w:proofErr w:type="spellEnd"/>
      <w:r w:rsidR="00AC3729" w:rsidRPr="007D0793">
        <w:rPr>
          <w:rFonts w:ascii="Times New Roman" w:hAnsi="Times New Roman" w:cs="Times New Roman"/>
          <w:sz w:val="28"/>
          <w:szCs w:val="28"/>
        </w:rPr>
        <w:t xml:space="preserve"> 1,5-2 г в день и др.</w:t>
      </w:r>
    </w:p>
    <w:p w:rsidR="00AC3729" w:rsidRPr="007D0793" w:rsidRDefault="00AC3729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3. Адсорбирующие вещества: активированный уголь.</w:t>
      </w:r>
    </w:p>
    <w:p w:rsidR="00AC3729" w:rsidRPr="007D0793" w:rsidRDefault="00AC3729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4. При аллергическом гастрите – антигистаминные средства (димедрол, </w:t>
      </w:r>
      <w:r w:rsidR="00801929" w:rsidRPr="007D0793">
        <w:rPr>
          <w:rFonts w:ascii="Times New Roman" w:hAnsi="Times New Roman" w:cs="Times New Roman"/>
          <w:sz w:val="28"/>
          <w:szCs w:val="28"/>
        </w:rPr>
        <w:t>тавегил</w:t>
      </w:r>
      <w:r w:rsidRPr="007D0793">
        <w:rPr>
          <w:rFonts w:ascii="Times New Roman" w:hAnsi="Times New Roman" w:cs="Times New Roman"/>
          <w:sz w:val="28"/>
          <w:szCs w:val="28"/>
        </w:rPr>
        <w:t>, супрастин).</w:t>
      </w:r>
    </w:p>
    <w:p w:rsidR="00AC3729" w:rsidRPr="007D0793" w:rsidRDefault="00AC3729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5. При выраженном болевом синдроме – атропина сульфат 0,5-1,0 мл 0,1% раствор подкожно,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платифилина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гидротартрат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0,2 % 1,0 подкожно, папаверина гидрохл</w:t>
      </w:r>
      <w:r w:rsidR="001A62CA" w:rsidRPr="007D0793">
        <w:rPr>
          <w:rFonts w:ascii="Times New Roman" w:hAnsi="Times New Roman" w:cs="Times New Roman"/>
          <w:sz w:val="28"/>
          <w:szCs w:val="28"/>
        </w:rPr>
        <w:t>о</w:t>
      </w:r>
      <w:r w:rsidRPr="007D0793">
        <w:rPr>
          <w:rFonts w:ascii="Times New Roman" w:hAnsi="Times New Roman" w:cs="Times New Roman"/>
          <w:sz w:val="28"/>
          <w:szCs w:val="28"/>
        </w:rPr>
        <w:t>рид 2% - 1,0 подкожно.</w:t>
      </w:r>
    </w:p>
    <w:p w:rsidR="00AC3729" w:rsidRPr="007D0793" w:rsidRDefault="00AC3729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6. При обез</w:t>
      </w:r>
      <w:r w:rsidR="00801929" w:rsidRPr="007D0793">
        <w:rPr>
          <w:rFonts w:ascii="Times New Roman" w:hAnsi="Times New Roman" w:cs="Times New Roman"/>
          <w:sz w:val="28"/>
          <w:szCs w:val="28"/>
        </w:rPr>
        <w:t>вож</w:t>
      </w:r>
      <w:r w:rsidRPr="007D0793">
        <w:rPr>
          <w:rFonts w:ascii="Times New Roman" w:hAnsi="Times New Roman" w:cs="Times New Roman"/>
          <w:sz w:val="28"/>
          <w:szCs w:val="28"/>
        </w:rPr>
        <w:t>ивании:</w:t>
      </w:r>
    </w:p>
    <w:p w:rsidR="00AC3729" w:rsidRPr="007D0793" w:rsidRDefault="00AC3729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физраствор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и 5% рас</w:t>
      </w:r>
      <w:r w:rsidR="00CB177E" w:rsidRPr="007D0793">
        <w:rPr>
          <w:rFonts w:ascii="Times New Roman" w:hAnsi="Times New Roman" w:cs="Times New Roman"/>
          <w:sz w:val="28"/>
          <w:szCs w:val="28"/>
        </w:rPr>
        <w:t>т</w:t>
      </w:r>
      <w:r w:rsidRPr="007D0793">
        <w:rPr>
          <w:rFonts w:ascii="Times New Roman" w:hAnsi="Times New Roman" w:cs="Times New Roman"/>
          <w:sz w:val="28"/>
          <w:szCs w:val="28"/>
        </w:rPr>
        <w:t xml:space="preserve">вор глюкозы </w:t>
      </w:r>
      <w:r w:rsidR="00CB177E" w:rsidRPr="007D0793">
        <w:rPr>
          <w:rFonts w:ascii="Times New Roman" w:hAnsi="Times New Roman" w:cs="Times New Roman"/>
          <w:sz w:val="28"/>
          <w:szCs w:val="28"/>
        </w:rPr>
        <w:t xml:space="preserve"> внутривенно капельно.</w:t>
      </w:r>
    </w:p>
    <w:p w:rsidR="00CB177E" w:rsidRPr="007D0793" w:rsidRDefault="00921301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7. При 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хлорп</w:t>
      </w:r>
      <w:r w:rsidR="001A62CA" w:rsidRPr="007D0793">
        <w:rPr>
          <w:rFonts w:ascii="Times New Roman" w:hAnsi="Times New Roman" w:cs="Times New Roman"/>
          <w:sz w:val="28"/>
          <w:szCs w:val="28"/>
        </w:rPr>
        <w:t>е</w:t>
      </w:r>
      <w:r w:rsidRPr="007D0793">
        <w:rPr>
          <w:rFonts w:ascii="Times New Roman" w:hAnsi="Times New Roman" w:cs="Times New Roman"/>
          <w:sz w:val="28"/>
          <w:szCs w:val="28"/>
        </w:rPr>
        <w:t>ническом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синдроме внутривенно гипертонический раствор хлорида натрия.</w:t>
      </w:r>
    </w:p>
    <w:p w:rsidR="00921301" w:rsidRPr="007D0793" w:rsidRDefault="00921301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8. При острой </w:t>
      </w:r>
      <w:proofErr w:type="gramStart"/>
      <w:r w:rsidRPr="007D079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D0793">
        <w:rPr>
          <w:rFonts w:ascii="Times New Roman" w:hAnsi="Times New Roman" w:cs="Times New Roman"/>
          <w:sz w:val="28"/>
          <w:szCs w:val="28"/>
        </w:rPr>
        <w:t xml:space="preserve"> недостаточности кофеин,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мезатон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>, к</w:t>
      </w:r>
      <w:r w:rsidR="001A62CA" w:rsidRPr="007D0793">
        <w:rPr>
          <w:rFonts w:ascii="Times New Roman" w:hAnsi="Times New Roman" w:cs="Times New Roman"/>
          <w:sz w:val="28"/>
          <w:szCs w:val="28"/>
        </w:rPr>
        <w:t>о</w:t>
      </w:r>
      <w:r w:rsidRPr="007D0793">
        <w:rPr>
          <w:rFonts w:ascii="Times New Roman" w:hAnsi="Times New Roman" w:cs="Times New Roman"/>
          <w:sz w:val="28"/>
          <w:szCs w:val="28"/>
        </w:rPr>
        <w:t>рди</w:t>
      </w:r>
      <w:r w:rsidR="001A62CA" w:rsidRPr="007D0793">
        <w:rPr>
          <w:rFonts w:ascii="Times New Roman" w:hAnsi="Times New Roman" w:cs="Times New Roman"/>
          <w:sz w:val="28"/>
          <w:szCs w:val="28"/>
        </w:rPr>
        <w:t>а</w:t>
      </w:r>
      <w:r w:rsidRPr="007D0793">
        <w:rPr>
          <w:rFonts w:ascii="Times New Roman" w:hAnsi="Times New Roman" w:cs="Times New Roman"/>
          <w:sz w:val="28"/>
          <w:szCs w:val="28"/>
        </w:rPr>
        <w:t>мин, норадреналин</w:t>
      </w:r>
      <w:r w:rsidR="00C44FC2" w:rsidRPr="007D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FC2" w:rsidRPr="007D0793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>.</w:t>
      </w:r>
    </w:p>
    <w:p w:rsidR="00921301" w:rsidRPr="007D0793" w:rsidRDefault="00921301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9. Лечебное питание: 1-2 дня воздержаться от приема пищи, разрешается питье </w:t>
      </w:r>
      <w:proofErr w:type="gramStart"/>
      <w:r w:rsidRPr="007D0793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7D0793">
        <w:rPr>
          <w:rFonts w:ascii="Times New Roman" w:hAnsi="Times New Roman" w:cs="Times New Roman"/>
          <w:sz w:val="28"/>
          <w:szCs w:val="28"/>
        </w:rPr>
        <w:t xml:space="preserve"> порциями  -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регидрон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>.</w:t>
      </w:r>
    </w:p>
    <w:p w:rsidR="00921301" w:rsidRPr="007D0793" w:rsidRDefault="00921301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793">
        <w:rPr>
          <w:rFonts w:ascii="Times New Roman" w:hAnsi="Times New Roman" w:cs="Times New Roman"/>
          <w:sz w:val="28"/>
          <w:szCs w:val="28"/>
        </w:rPr>
        <w:t xml:space="preserve">На 2-3 день нежирный бульон, слизистый суп, манную и протертую рисовую кашу, кисели, на 4 день  - мясной, рыбный бульоны, отварную курицу, отварные </w:t>
      </w:r>
      <w:r w:rsidR="00F35EF1" w:rsidRPr="007D0793">
        <w:rPr>
          <w:rFonts w:ascii="Times New Roman" w:hAnsi="Times New Roman" w:cs="Times New Roman"/>
          <w:sz w:val="28"/>
          <w:szCs w:val="28"/>
        </w:rPr>
        <w:t>котлеты, картофельное пюре,</w:t>
      </w:r>
      <w:r w:rsidRPr="007D0793">
        <w:rPr>
          <w:rFonts w:ascii="Times New Roman" w:hAnsi="Times New Roman" w:cs="Times New Roman"/>
          <w:sz w:val="28"/>
          <w:szCs w:val="28"/>
        </w:rPr>
        <w:t xml:space="preserve"> сухари, белый подсушенный хлеб.</w:t>
      </w:r>
      <w:proofErr w:type="gramEnd"/>
      <w:r w:rsidRPr="007D0793">
        <w:rPr>
          <w:rFonts w:ascii="Times New Roman" w:hAnsi="Times New Roman" w:cs="Times New Roman"/>
          <w:sz w:val="28"/>
          <w:szCs w:val="28"/>
        </w:rPr>
        <w:t xml:space="preserve"> Затем щадящая диета, типа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противоязвенной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>, а через 6-8 дней на обычное питание.</w:t>
      </w:r>
    </w:p>
    <w:p w:rsidR="00921301" w:rsidRPr="007D0793" w:rsidRDefault="00921301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Прогноз:</w:t>
      </w:r>
    </w:p>
    <w:p w:rsidR="00921301" w:rsidRPr="007D0793" w:rsidRDefault="00921301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При своевременном </w:t>
      </w:r>
      <w:r w:rsidR="0076051A" w:rsidRPr="007D0793">
        <w:rPr>
          <w:rFonts w:ascii="Times New Roman" w:hAnsi="Times New Roman" w:cs="Times New Roman"/>
          <w:sz w:val="28"/>
          <w:szCs w:val="28"/>
        </w:rPr>
        <w:t xml:space="preserve">лечении </w:t>
      </w:r>
      <w:proofErr w:type="gramStart"/>
      <w:r w:rsidR="0076051A" w:rsidRPr="007D0793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="0076051A" w:rsidRPr="007D0793">
        <w:rPr>
          <w:rFonts w:ascii="Times New Roman" w:hAnsi="Times New Roman" w:cs="Times New Roman"/>
          <w:sz w:val="28"/>
          <w:szCs w:val="28"/>
        </w:rPr>
        <w:t>, если же действие вредных факторо</w:t>
      </w:r>
      <w:r w:rsidR="00DB5339" w:rsidRPr="007D0793">
        <w:rPr>
          <w:rFonts w:ascii="Times New Roman" w:hAnsi="Times New Roman" w:cs="Times New Roman"/>
          <w:sz w:val="28"/>
          <w:szCs w:val="28"/>
        </w:rPr>
        <w:t>в</w:t>
      </w:r>
      <w:r w:rsidR="0076051A" w:rsidRPr="007D0793">
        <w:rPr>
          <w:rFonts w:ascii="Times New Roman" w:hAnsi="Times New Roman" w:cs="Times New Roman"/>
          <w:sz w:val="28"/>
          <w:szCs w:val="28"/>
        </w:rPr>
        <w:t xml:space="preserve"> повторяется – может перейти в хроническую форму.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1. Рациональное питание,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2. Санитарно-гигиенический надзор на предприятиях общественного питания;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3. Санитарно-просветительная работа с населением.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Коррозивный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гастрит – возникает при попадании в желудок агрессивных веществ (едкие щелочи, концентрированные кислоты, соли тяжелых металлов и др.) и их непосредственного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некротизирующего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действия на слизистую оболочку желудка.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Клиника: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Возникает сраз</w:t>
      </w:r>
      <w:r w:rsidR="001A62CA" w:rsidRPr="007D0793">
        <w:rPr>
          <w:rFonts w:ascii="Times New Roman" w:hAnsi="Times New Roman" w:cs="Times New Roman"/>
          <w:sz w:val="28"/>
          <w:szCs w:val="28"/>
        </w:rPr>
        <w:t>у</w:t>
      </w:r>
      <w:r w:rsidRPr="007D0793">
        <w:rPr>
          <w:rFonts w:ascii="Times New Roman" w:hAnsi="Times New Roman" w:cs="Times New Roman"/>
          <w:sz w:val="28"/>
          <w:szCs w:val="28"/>
        </w:rPr>
        <w:t xml:space="preserve"> вслед за проглатыванием токсического вещества, появляется сильные жгучие боли во рту, за грудиной и в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области, часто нестерпимые повторная мучительная рвота; в рвотных масса</w:t>
      </w:r>
      <w:r w:rsidR="00F35EF1" w:rsidRPr="007D0793">
        <w:rPr>
          <w:rFonts w:ascii="Times New Roman" w:hAnsi="Times New Roman" w:cs="Times New Roman"/>
          <w:sz w:val="28"/>
          <w:szCs w:val="28"/>
        </w:rPr>
        <w:t>х</w:t>
      </w:r>
      <w:r w:rsidRPr="007D0793">
        <w:rPr>
          <w:rFonts w:ascii="Times New Roman" w:hAnsi="Times New Roman" w:cs="Times New Roman"/>
          <w:sz w:val="28"/>
          <w:szCs w:val="28"/>
        </w:rPr>
        <w:t xml:space="preserve"> имеется кровь, слизь иногда фрагменты тканей. На губах, слизистой оболочке рта, зева и гортани имеются следы ожога: отек, гиперемия, изъязвления. При поражении гортани появляются охриплость голоса и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стридорозное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дыхание. В тяжелых случаях развивается шок. 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Объективно: живот вздут</w:t>
      </w:r>
      <w:r w:rsidR="001A62CA" w:rsidRPr="007D0793">
        <w:rPr>
          <w:rFonts w:ascii="Times New Roman" w:hAnsi="Times New Roman" w:cs="Times New Roman"/>
          <w:sz w:val="28"/>
          <w:szCs w:val="28"/>
        </w:rPr>
        <w:t>,</w:t>
      </w:r>
      <w:r w:rsidRPr="007D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болезнен</w:t>
      </w:r>
      <w:r w:rsidR="001A62CA" w:rsidRPr="007D07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при пальпации, в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области могут быть признаки раздражения брюшины. 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В крови: лейкоцитоз, </w:t>
      </w:r>
      <w:proofErr w:type="gramStart"/>
      <w:r w:rsidRPr="007D0793">
        <w:rPr>
          <w:rFonts w:ascii="Times New Roman" w:hAnsi="Times New Roman" w:cs="Times New Roman"/>
          <w:sz w:val="28"/>
          <w:szCs w:val="28"/>
        </w:rPr>
        <w:t>ускорен</w:t>
      </w:r>
      <w:r w:rsidR="00F35EF1" w:rsidRPr="007D0793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35EF1" w:rsidRPr="007D0793">
        <w:rPr>
          <w:rFonts w:ascii="Times New Roman" w:hAnsi="Times New Roman" w:cs="Times New Roman"/>
          <w:sz w:val="28"/>
          <w:szCs w:val="28"/>
        </w:rPr>
        <w:t xml:space="preserve"> СОЭ</w:t>
      </w:r>
      <w:r w:rsidRPr="007D0793">
        <w:rPr>
          <w:rFonts w:ascii="Times New Roman" w:hAnsi="Times New Roman" w:cs="Times New Roman"/>
          <w:sz w:val="28"/>
          <w:szCs w:val="28"/>
        </w:rPr>
        <w:t>, в моче: белок, цилиндры.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lastRenderedPageBreak/>
        <w:t>Смерть наступает от шока или перитонита при перфорации стенки желудка.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Исходом могут быть рубцовые изменения в пилорическом и </w:t>
      </w:r>
      <w:proofErr w:type="gramStart"/>
      <w:r w:rsidRPr="007D0793">
        <w:rPr>
          <w:rFonts w:ascii="Times New Roman" w:hAnsi="Times New Roman" w:cs="Times New Roman"/>
          <w:sz w:val="28"/>
          <w:szCs w:val="28"/>
        </w:rPr>
        <w:t>кардиальном</w:t>
      </w:r>
      <w:proofErr w:type="gramEnd"/>
      <w:r w:rsidRPr="007D0793">
        <w:rPr>
          <w:rFonts w:ascii="Times New Roman" w:hAnsi="Times New Roman" w:cs="Times New Roman"/>
          <w:sz w:val="28"/>
          <w:szCs w:val="28"/>
        </w:rPr>
        <w:t xml:space="preserve"> отделах желудка. 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Лечение: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1. Госпитализация;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2. Промывание желудка большим количество</w:t>
      </w:r>
      <w:r w:rsidR="001A62CA" w:rsidRPr="007D0793">
        <w:rPr>
          <w:rFonts w:ascii="Times New Roman" w:hAnsi="Times New Roman" w:cs="Times New Roman"/>
          <w:sz w:val="28"/>
          <w:szCs w:val="28"/>
        </w:rPr>
        <w:t>м те</w:t>
      </w:r>
      <w:r w:rsidRPr="007D0793">
        <w:rPr>
          <w:rFonts w:ascii="Times New Roman" w:hAnsi="Times New Roman" w:cs="Times New Roman"/>
          <w:sz w:val="28"/>
          <w:szCs w:val="28"/>
        </w:rPr>
        <w:t>плой воды через зонд, смазанный растительным маслом (противопоказания: шок, д</w:t>
      </w:r>
      <w:r w:rsidR="001A62CA" w:rsidRPr="007D0793">
        <w:rPr>
          <w:rFonts w:ascii="Times New Roman" w:hAnsi="Times New Roman" w:cs="Times New Roman"/>
          <w:sz w:val="28"/>
          <w:szCs w:val="28"/>
        </w:rPr>
        <w:t>е</w:t>
      </w:r>
      <w:r w:rsidRPr="007D0793">
        <w:rPr>
          <w:rFonts w:ascii="Times New Roman" w:hAnsi="Times New Roman" w:cs="Times New Roman"/>
          <w:sz w:val="28"/>
          <w:szCs w:val="28"/>
        </w:rPr>
        <w:t>струкция пищевода);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3. При отравлениях кислотами к воде добавляют молоко, жженую магнезию, известковую воду, яичный белок при поражении щелочами – разведенную лимонную или уксусную кислоту.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3. При выраженных болях внутримышечно или внутривенно морфин или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дроперидол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>.</w:t>
      </w:r>
    </w:p>
    <w:p w:rsidR="0076051A" w:rsidRPr="007D0793" w:rsidRDefault="0076051A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4. При коллапсе – кофеин, к</w:t>
      </w:r>
      <w:r w:rsidR="001A62CA" w:rsidRPr="007D0793">
        <w:rPr>
          <w:rFonts w:ascii="Times New Roman" w:hAnsi="Times New Roman" w:cs="Times New Roman"/>
          <w:sz w:val="28"/>
          <w:szCs w:val="28"/>
        </w:rPr>
        <w:t>о</w:t>
      </w:r>
      <w:r w:rsidRPr="007D0793">
        <w:rPr>
          <w:rFonts w:ascii="Times New Roman" w:hAnsi="Times New Roman" w:cs="Times New Roman"/>
          <w:sz w:val="28"/>
          <w:szCs w:val="28"/>
        </w:rPr>
        <w:t>рди</w:t>
      </w:r>
      <w:r w:rsidR="001A62CA" w:rsidRPr="007D0793">
        <w:rPr>
          <w:rFonts w:ascii="Times New Roman" w:hAnsi="Times New Roman" w:cs="Times New Roman"/>
          <w:sz w:val="28"/>
          <w:szCs w:val="28"/>
        </w:rPr>
        <w:t>а</w:t>
      </w:r>
      <w:r w:rsidRPr="007D0793">
        <w:rPr>
          <w:rFonts w:ascii="Times New Roman" w:hAnsi="Times New Roman" w:cs="Times New Roman"/>
          <w:sz w:val="28"/>
          <w:szCs w:val="28"/>
        </w:rPr>
        <w:t xml:space="preserve">мин,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м</w:t>
      </w:r>
      <w:r w:rsidR="001A62CA" w:rsidRPr="007D0793">
        <w:rPr>
          <w:rFonts w:ascii="Times New Roman" w:hAnsi="Times New Roman" w:cs="Times New Roman"/>
          <w:sz w:val="28"/>
          <w:szCs w:val="28"/>
        </w:rPr>
        <w:t>е</w:t>
      </w:r>
      <w:r w:rsidRPr="007D0793">
        <w:rPr>
          <w:rFonts w:ascii="Times New Roman" w:hAnsi="Times New Roman" w:cs="Times New Roman"/>
          <w:sz w:val="28"/>
          <w:szCs w:val="28"/>
        </w:rPr>
        <w:t>затон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>, норадреналин</w:t>
      </w:r>
      <w:r w:rsidR="00C84849" w:rsidRPr="007D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849" w:rsidRPr="007D0793">
        <w:rPr>
          <w:rFonts w:ascii="Times New Roman" w:hAnsi="Times New Roman" w:cs="Times New Roman"/>
          <w:sz w:val="28"/>
          <w:szCs w:val="28"/>
        </w:rPr>
        <w:t>физраствор</w:t>
      </w:r>
      <w:proofErr w:type="spellEnd"/>
      <w:r w:rsidR="00C84849" w:rsidRPr="007D0793">
        <w:rPr>
          <w:rFonts w:ascii="Times New Roman" w:hAnsi="Times New Roman" w:cs="Times New Roman"/>
          <w:sz w:val="28"/>
          <w:szCs w:val="28"/>
        </w:rPr>
        <w:t>, раствор глюкозы внутривенно.</w:t>
      </w:r>
    </w:p>
    <w:p w:rsidR="00C84849" w:rsidRPr="007D0793" w:rsidRDefault="00F35EF1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5. В течение 1-ых дней голодание</w:t>
      </w:r>
      <w:r w:rsidR="00C84849" w:rsidRPr="007D0793">
        <w:rPr>
          <w:rFonts w:ascii="Times New Roman" w:hAnsi="Times New Roman" w:cs="Times New Roman"/>
          <w:sz w:val="28"/>
          <w:szCs w:val="28"/>
        </w:rPr>
        <w:t xml:space="preserve">. При невозможности питания через рот парентерально вводят плазму, белковые </w:t>
      </w:r>
      <w:proofErr w:type="spellStart"/>
      <w:r w:rsidR="00C84849" w:rsidRPr="007D0793">
        <w:rPr>
          <w:rFonts w:ascii="Times New Roman" w:hAnsi="Times New Roman" w:cs="Times New Roman"/>
          <w:sz w:val="28"/>
          <w:szCs w:val="28"/>
        </w:rPr>
        <w:t>гидролизаты</w:t>
      </w:r>
      <w:proofErr w:type="spellEnd"/>
      <w:r w:rsidR="00C84849" w:rsidRPr="007D0793">
        <w:rPr>
          <w:rFonts w:ascii="Times New Roman" w:hAnsi="Times New Roman" w:cs="Times New Roman"/>
          <w:sz w:val="28"/>
          <w:szCs w:val="28"/>
        </w:rPr>
        <w:t>.</w:t>
      </w:r>
    </w:p>
    <w:p w:rsidR="00C84849" w:rsidRPr="007D0793" w:rsidRDefault="00C84849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6</w:t>
      </w:r>
      <w:r w:rsidR="00E45025" w:rsidRPr="007D0793">
        <w:rPr>
          <w:rFonts w:ascii="Times New Roman" w:hAnsi="Times New Roman" w:cs="Times New Roman"/>
          <w:sz w:val="28"/>
          <w:szCs w:val="28"/>
        </w:rPr>
        <w:t>. При перфорации стенки желудка</w:t>
      </w:r>
      <w:r w:rsidRPr="007D0793">
        <w:rPr>
          <w:rFonts w:ascii="Times New Roman" w:hAnsi="Times New Roman" w:cs="Times New Roman"/>
          <w:sz w:val="28"/>
          <w:szCs w:val="28"/>
        </w:rPr>
        <w:t>, отеке гортани – срочное оперативное лечение.</w:t>
      </w:r>
    </w:p>
    <w:p w:rsidR="00C84849" w:rsidRPr="007D0793" w:rsidRDefault="00C84849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7. Для предупреждения сужения пищевода производят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в период заживления, при неэффективности последнего – оперативное лечение.</w:t>
      </w:r>
    </w:p>
    <w:p w:rsidR="00C84849" w:rsidRPr="007D0793" w:rsidRDefault="00C84849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Флегм</w:t>
      </w:r>
      <w:r w:rsidR="001A62CA" w:rsidRPr="007D0793">
        <w:rPr>
          <w:rFonts w:ascii="Times New Roman" w:hAnsi="Times New Roman" w:cs="Times New Roman"/>
          <w:sz w:val="28"/>
          <w:szCs w:val="28"/>
        </w:rPr>
        <w:t>о</w:t>
      </w:r>
      <w:r w:rsidRPr="007D0793">
        <w:rPr>
          <w:rFonts w:ascii="Times New Roman" w:hAnsi="Times New Roman" w:cs="Times New Roman"/>
          <w:sz w:val="28"/>
          <w:szCs w:val="28"/>
        </w:rPr>
        <w:t xml:space="preserve">нозный гастрит – встречается редко, вызывается стрептококками, в сочетании с кишечной палочкой, реже –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стафиллококком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, пневмококком, </w:t>
      </w:r>
      <w:r w:rsidR="00E45025" w:rsidRPr="007D0793">
        <w:rPr>
          <w:rFonts w:ascii="Times New Roman" w:hAnsi="Times New Roman" w:cs="Times New Roman"/>
          <w:sz w:val="28"/>
          <w:szCs w:val="28"/>
        </w:rPr>
        <w:t xml:space="preserve">протеем. Может </w:t>
      </w:r>
      <w:proofErr w:type="gramStart"/>
      <w:r w:rsidR="00E45025" w:rsidRPr="007D079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E45025" w:rsidRPr="007D0793">
        <w:rPr>
          <w:rFonts w:ascii="Times New Roman" w:hAnsi="Times New Roman" w:cs="Times New Roman"/>
          <w:sz w:val="28"/>
          <w:szCs w:val="28"/>
        </w:rPr>
        <w:t xml:space="preserve"> как осложнение язвы или распадающегося рака желудка, повреждения слизистой оболочки желудка при травме живота.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Клиника: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Развивается остро с ознобом, высокой лихорадкой, резкой адинамией и рвотой. Язык сухой, живот вздут, состояние резко ухудшается, отказываются от еды, быстро истощаются. Появляются характерные изменения черт лица – «лицо Гиппократа».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При пальпации – резкая болезненность в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В крови лейкоцитоз, </w:t>
      </w:r>
      <w:proofErr w:type="gramStart"/>
      <w:r w:rsidRPr="007D0793">
        <w:rPr>
          <w:rFonts w:ascii="Times New Roman" w:hAnsi="Times New Roman" w:cs="Times New Roman"/>
          <w:sz w:val="28"/>
          <w:szCs w:val="28"/>
        </w:rPr>
        <w:t>ускоренная</w:t>
      </w:r>
      <w:proofErr w:type="gramEnd"/>
      <w:r w:rsidRPr="007D0793">
        <w:rPr>
          <w:rFonts w:ascii="Times New Roman" w:hAnsi="Times New Roman" w:cs="Times New Roman"/>
          <w:sz w:val="28"/>
          <w:szCs w:val="28"/>
        </w:rPr>
        <w:t xml:space="preserve"> СОЭ.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Могут быть осложнения: медиастинит, гнойный плеврит,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субдиафрагмальный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 абсцесс, тромбофл</w:t>
      </w:r>
      <w:r w:rsidR="001A62CA" w:rsidRPr="007D0793">
        <w:rPr>
          <w:rFonts w:ascii="Times New Roman" w:hAnsi="Times New Roman" w:cs="Times New Roman"/>
          <w:sz w:val="28"/>
          <w:szCs w:val="28"/>
        </w:rPr>
        <w:t>е</w:t>
      </w:r>
      <w:r w:rsidRPr="007D0793">
        <w:rPr>
          <w:rFonts w:ascii="Times New Roman" w:hAnsi="Times New Roman" w:cs="Times New Roman"/>
          <w:sz w:val="28"/>
          <w:szCs w:val="28"/>
        </w:rPr>
        <w:t>бит крупных сосудов и абсцесс печени.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Прогноз серьезный.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Лечение: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1. С</w:t>
      </w:r>
      <w:r w:rsidR="001A62CA" w:rsidRPr="007D0793">
        <w:rPr>
          <w:rFonts w:ascii="Times New Roman" w:hAnsi="Times New Roman" w:cs="Times New Roman"/>
          <w:sz w:val="28"/>
          <w:szCs w:val="28"/>
        </w:rPr>
        <w:t>р</w:t>
      </w:r>
      <w:r w:rsidRPr="007D0793">
        <w:rPr>
          <w:rFonts w:ascii="Times New Roman" w:hAnsi="Times New Roman" w:cs="Times New Roman"/>
          <w:sz w:val="28"/>
          <w:szCs w:val="28"/>
        </w:rPr>
        <w:t>очная госпитализация в хирургическое отделение;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 xml:space="preserve">2. Антибиотики широкого спектра действия в больших дозах: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морфоциклин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793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7D0793">
        <w:rPr>
          <w:rFonts w:ascii="Times New Roman" w:hAnsi="Times New Roman" w:cs="Times New Roman"/>
          <w:sz w:val="28"/>
          <w:szCs w:val="28"/>
        </w:rPr>
        <w:t>;</w:t>
      </w:r>
    </w:p>
    <w:p w:rsidR="00E45025" w:rsidRPr="007D0793" w:rsidRDefault="00E45025" w:rsidP="0076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93">
        <w:rPr>
          <w:rFonts w:ascii="Times New Roman" w:hAnsi="Times New Roman" w:cs="Times New Roman"/>
          <w:sz w:val="28"/>
          <w:szCs w:val="28"/>
        </w:rPr>
        <w:t>3. При неэффективности – хирургическое вмешательство.</w:t>
      </w:r>
    </w:p>
    <w:p w:rsidR="00697EBD" w:rsidRPr="007D0793" w:rsidRDefault="00697EBD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EBD" w:rsidRPr="007D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70C"/>
    <w:rsid w:val="001A62CA"/>
    <w:rsid w:val="0032570C"/>
    <w:rsid w:val="003A4C96"/>
    <w:rsid w:val="0046156E"/>
    <w:rsid w:val="00466797"/>
    <w:rsid w:val="00697EBD"/>
    <w:rsid w:val="0076051A"/>
    <w:rsid w:val="007D0793"/>
    <w:rsid w:val="00801929"/>
    <w:rsid w:val="00921301"/>
    <w:rsid w:val="00AC3729"/>
    <w:rsid w:val="00C44FC2"/>
    <w:rsid w:val="00C84849"/>
    <w:rsid w:val="00CB177E"/>
    <w:rsid w:val="00DA0703"/>
    <w:rsid w:val="00DB5339"/>
    <w:rsid w:val="00E45025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Agafonova_TA</dc:creator>
  <cp:keywords/>
  <dc:description/>
  <cp:lastModifiedBy>Преподаватель</cp:lastModifiedBy>
  <cp:revision>13</cp:revision>
  <dcterms:created xsi:type="dcterms:W3CDTF">2012-04-03T23:53:00Z</dcterms:created>
  <dcterms:modified xsi:type="dcterms:W3CDTF">2014-05-26T02:41:00Z</dcterms:modified>
</cp:coreProperties>
</file>