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41" w:rsidRDefault="007E55A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7714">
        <w:rPr>
          <w:rFonts w:ascii="Times New Roman" w:hAnsi="Times New Roman" w:cs="Times New Roman"/>
          <w:b/>
          <w:bCs/>
          <w:sz w:val="28"/>
          <w:szCs w:val="28"/>
        </w:rPr>
        <w:t>Логарифм</w:t>
      </w:r>
      <w:r w:rsidRPr="00A87714">
        <w:rPr>
          <w:rFonts w:ascii="Times New Roman" w:hAnsi="Times New Roman" w:cs="Times New Roman"/>
          <w:sz w:val="28"/>
          <w:szCs w:val="28"/>
        </w:rPr>
        <w:t xml:space="preserve"> </w:t>
      </w:r>
      <w:r w:rsidRPr="00A87714">
        <w:rPr>
          <w:rFonts w:ascii="Times New Roman" w:hAnsi="Times New Roman" w:cs="Times New Roman"/>
          <w:b/>
          <w:bCs/>
          <w:sz w:val="28"/>
          <w:szCs w:val="28"/>
        </w:rPr>
        <w:t>положительного числа</w:t>
      </w:r>
      <w:r w:rsidRPr="00A87714">
        <w:rPr>
          <w:rFonts w:ascii="Times New Roman" w:hAnsi="Times New Roman" w:cs="Times New Roman"/>
          <w:sz w:val="28"/>
          <w:szCs w:val="28"/>
        </w:rPr>
        <w:t xml:space="preserve">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FAF2E1" wp14:editId="1944755C">
            <wp:extent cx="76200" cy="133350"/>
            <wp:effectExtent l="0" t="0" r="0" b="0"/>
            <wp:docPr id="14" name="Рисунок 14" descr="http://chart.apis.google.com/chart?cht=tx&amp;chl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tx&amp;chl=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 xml:space="preserve">по основанию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57192B" wp14:editId="126D8328">
            <wp:extent cx="95250" cy="95250"/>
            <wp:effectExtent l="0" t="0" r="0" b="0"/>
            <wp:docPr id="13" name="Рисунок 13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 xml:space="preserve">(обозначается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4D44AA" wp14:editId="454FEAE6">
            <wp:extent cx="381000" cy="200025"/>
            <wp:effectExtent l="0" t="0" r="0" b="9525"/>
            <wp:docPr id="12" name="Рисунок 12" descr="http://chart.apis.google.com/chart?cht=tx&amp;chl=%5Clog_a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tx&amp;chl=%5Clog_a%20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 xml:space="preserve">) — это </w:t>
      </w:r>
      <w:r w:rsidRPr="00A87714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hyperlink r:id="rId10" w:tooltip="Степень" w:history="1">
        <w:r w:rsidRPr="00A8771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степени</w:t>
        </w:r>
      </w:hyperlink>
      <w:r w:rsidRPr="00A87714">
        <w:rPr>
          <w:rFonts w:ascii="Times New Roman" w:hAnsi="Times New Roman" w:cs="Times New Roman"/>
          <w:sz w:val="28"/>
          <w:szCs w:val="28"/>
        </w:rPr>
        <w:t xml:space="preserve">, в которую надо возвести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F35BCA" wp14:editId="04150CE2">
            <wp:extent cx="95250" cy="95250"/>
            <wp:effectExtent l="0" t="0" r="0" b="0"/>
            <wp:docPr id="11" name="Рисунок 11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 xml:space="preserve">, чтобы получить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9BEBEE" wp14:editId="16B6DB49">
            <wp:extent cx="76200" cy="133350"/>
            <wp:effectExtent l="0" t="0" r="0" b="0"/>
            <wp:docPr id="10" name="Рисунок 10" descr="http://chart.apis.google.com/chart?cht=tx&amp;chl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tx&amp;chl=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A9" w:rsidRPr="00A87714" w:rsidRDefault="007E55A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b/>
          <w:bCs/>
          <w:sz w:val="28"/>
          <w:szCs w:val="28"/>
        </w:rPr>
        <w:t>b &gt; 0</w:t>
      </w:r>
      <w:r w:rsidRPr="00A87714">
        <w:rPr>
          <w:rFonts w:ascii="Times New Roman" w:hAnsi="Times New Roman" w:cs="Times New Roman"/>
          <w:sz w:val="28"/>
          <w:szCs w:val="28"/>
        </w:rPr>
        <w:t xml:space="preserve">, </w:t>
      </w:r>
      <w:r w:rsidRPr="00A87714">
        <w:rPr>
          <w:rFonts w:ascii="Times New Roman" w:hAnsi="Times New Roman" w:cs="Times New Roman"/>
          <w:b/>
          <w:bCs/>
          <w:sz w:val="28"/>
          <w:szCs w:val="28"/>
        </w:rPr>
        <w:t>a &gt; 0</w:t>
      </w:r>
      <w:r w:rsidRPr="00A87714">
        <w:rPr>
          <w:rFonts w:ascii="Times New Roman" w:hAnsi="Times New Roman" w:cs="Times New Roman"/>
          <w:sz w:val="28"/>
          <w:szCs w:val="28"/>
        </w:rPr>
        <w:t xml:space="preserve">, </w:t>
      </w:r>
      <w:r w:rsidRPr="00A87714">
        <w:rPr>
          <w:rFonts w:ascii="Times New Roman" w:hAnsi="Times New Roman" w:cs="Times New Roman"/>
          <w:b/>
          <w:bCs/>
          <w:sz w:val="28"/>
          <w:szCs w:val="28"/>
        </w:rPr>
        <w:t>а≠ 1</w:t>
      </w:r>
      <w:r w:rsidRPr="00A87714">
        <w:rPr>
          <w:rFonts w:ascii="Times New Roman" w:hAnsi="Times New Roman" w:cs="Times New Roman"/>
          <w:sz w:val="28"/>
          <w:szCs w:val="28"/>
        </w:rPr>
        <w:t>.</w:t>
      </w:r>
    </w:p>
    <w:p w:rsidR="007E55A9" w:rsidRPr="00A87714" w:rsidRDefault="007E55A9" w:rsidP="00B57C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2C9DAF" wp14:editId="3FAA48B2">
            <wp:extent cx="1619250" cy="247650"/>
            <wp:effectExtent l="0" t="0" r="0" b="0"/>
            <wp:docPr id="9" name="Рисунок 9" descr="http://www.grandars.ru/images/1/review/id/1684/acdbecc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ndars.ru/images/1/review/id/1684/acdbeccb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>,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B3B3C1" wp14:editId="4303937C">
            <wp:extent cx="952500" cy="247650"/>
            <wp:effectExtent l="0" t="0" r="0" b="0"/>
            <wp:docPr id="8" name="Рисунок 8" descr="http://www.grandars.ru/images/1/review/id/1684/701ab6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ndars.ru/images/1/review/id/1684/701ab621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A9" w:rsidRPr="00A87714" w:rsidRDefault="007E55A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A87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5A9" w:rsidRPr="00A87714" w:rsidRDefault="007E55A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3DC181" wp14:editId="0B357152">
            <wp:extent cx="2457450" cy="1400175"/>
            <wp:effectExtent l="0" t="0" r="0" b="9525"/>
            <wp:docPr id="7" name="Рисунок 7" descr="http://www.grandars.ru/images/1/review/id/1684/5e9664d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andars.ru/images/1/review/id/1684/5e9664d6b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A9" w:rsidRPr="00A87714" w:rsidRDefault="007E55A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b/>
          <w:bCs/>
          <w:sz w:val="28"/>
          <w:szCs w:val="28"/>
        </w:rPr>
        <w:t>Десятичный логарифм</w:t>
      </w:r>
      <w:r w:rsidRPr="00A87714">
        <w:rPr>
          <w:rFonts w:ascii="Times New Roman" w:hAnsi="Times New Roman" w:cs="Times New Roman"/>
          <w:sz w:val="28"/>
          <w:szCs w:val="28"/>
        </w:rPr>
        <w:t xml:space="preserve"> — логарифм с основанием 10, который обозначается как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490938" wp14:editId="38F36630">
            <wp:extent cx="142875" cy="171450"/>
            <wp:effectExtent l="0" t="0" r="9525" b="0"/>
            <wp:docPr id="6" name="Рисунок 6" descr="http://chart.apis.google.com/chart?cht=tx&amp;chl=%5C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apis.google.com/chart?cht=tx&amp;chl=%5Cl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>.</w:t>
      </w:r>
    </w:p>
    <w:p w:rsidR="007E55A9" w:rsidRPr="00A87714" w:rsidRDefault="007E55A9" w:rsidP="00B57C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A405CB" wp14:editId="6B7F2C16">
            <wp:extent cx="638175" cy="171450"/>
            <wp:effectExtent l="0" t="0" r="9525" b="0"/>
            <wp:docPr id="5" name="Рисунок 5" descr="http://chart.apis.google.com/chart?cht=tx&amp;chl=%5Clg%20100%20=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art.apis.google.com/chart?cht=tx&amp;chl=%5Clg%20100%20=%2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 xml:space="preserve">,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CB450D" wp14:editId="7924BD57">
            <wp:extent cx="828675" cy="200025"/>
            <wp:effectExtent l="0" t="0" r="9525" b="9525"/>
            <wp:docPr id="4" name="Рисунок 4" descr="http://chart.apis.google.com/chart?cht=tx&amp;chl=%5Clog_%7b10%7d%20100%20=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art.apis.google.com/chart?cht=tx&amp;chl=%5Clog_%7b10%7d%20100%20=%2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80A699" wp14:editId="0F83F5F4">
            <wp:extent cx="638175" cy="171450"/>
            <wp:effectExtent l="0" t="0" r="9525" b="0"/>
            <wp:docPr id="3" name="Рисунок 3" descr="http://chart.apis.google.com/chart?cht=tx&amp;chl=10%5e2%20=%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art.apis.google.com/chart?cht=tx&amp;chl=10%5e2%20=%201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A9" w:rsidRPr="00A87714" w:rsidRDefault="007E55A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b/>
          <w:bCs/>
          <w:sz w:val="28"/>
          <w:szCs w:val="28"/>
        </w:rPr>
        <w:t>Натуральный логарифм</w:t>
      </w:r>
      <w:r w:rsidRPr="00A87714">
        <w:rPr>
          <w:rFonts w:ascii="Times New Roman" w:hAnsi="Times New Roman" w:cs="Times New Roman"/>
          <w:sz w:val="28"/>
          <w:szCs w:val="28"/>
        </w:rPr>
        <w:t xml:space="preserve"> — логарифм с основанием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7F5839" wp14:editId="34686098">
            <wp:extent cx="76200" cy="95250"/>
            <wp:effectExtent l="0" t="0" r="0" b="0"/>
            <wp:docPr id="2" name="Рисунок 2" descr="http://chart.apis.google.com/chart?cht=tx&amp;chl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art.apis.google.com/chart?cht=tx&amp;chl=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 xml:space="preserve">, обозначается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4E718D" wp14:editId="1366E8E5">
            <wp:extent cx="152400" cy="133350"/>
            <wp:effectExtent l="0" t="0" r="0" b="0"/>
            <wp:docPr id="1" name="Рисунок 1" descr="http://chart.apis.google.com/chart?cht=tx&amp;chl=%5C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hart.apis.google.com/chart?cht=tx&amp;chl=%5Cl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B" w:rsidRPr="00B57C41" w:rsidRDefault="0075795B" w:rsidP="00B57C4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C41">
        <w:rPr>
          <w:rFonts w:ascii="Times New Roman" w:hAnsi="Times New Roman" w:cs="Times New Roman"/>
          <w:b/>
          <w:bCs/>
          <w:i/>
          <w:sz w:val="28"/>
          <w:szCs w:val="28"/>
        </w:rPr>
        <w:t>Свойства логарифма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2760"/>
        <w:gridCol w:w="2370"/>
      </w:tblGrid>
      <w:tr w:rsidR="0075795B" w:rsidRPr="00A87714" w:rsidTr="00B57C41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795B" w:rsidRPr="00A87714" w:rsidRDefault="0075795B" w:rsidP="00A877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1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08015A0" wp14:editId="6CCA5C16">
                  <wp:extent cx="876300" cy="247650"/>
                  <wp:effectExtent l="0" t="0" r="0" b="0"/>
                  <wp:docPr id="37" name="Рисунок 37" descr="http://www.grandars.ru/images/1/review/id/1684/4e5d9d26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randars.ru/images/1/review/id/1684/4e5d9d26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795B" w:rsidRPr="00A87714" w:rsidRDefault="0075795B" w:rsidP="00A877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1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A3BA457" wp14:editId="4D1C6A1B">
                  <wp:extent cx="1562100" cy="266700"/>
                  <wp:effectExtent l="0" t="0" r="0" b="0"/>
                  <wp:docPr id="36" name="Рисунок 36" descr="http://www.grandars.ru/images/1/review/id/1684/73e9b67f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randars.ru/images/1/review/id/1684/73e9b67f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795B" w:rsidRPr="00A87714" w:rsidRDefault="0075795B" w:rsidP="00A877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95B" w:rsidRPr="00A87714" w:rsidTr="00B57C41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795B" w:rsidRPr="00A87714" w:rsidRDefault="0075795B" w:rsidP="00A877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1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2CFBC32" wp14:editId="2673B6E3">
                  <wp:extent cx="2095500" cy="228600"/>
                  <wp:effectExtent l="0" t="0" r="0" b="0"/>
                  <wp:docPr id="35" name="Рисунок 35" descr="http://www.grandars.ru/images/1/review/id/1684/ad79354f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randars.ru/images/1/review/id/1684/ad79354f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795B" w:rsidRPr="00A87714" w:rsidRDefault="0075795B" w:rsidP="00A877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1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03BEB85" wp14:editId="55C72AFA">
                  <wp:extent cx="1562100" cy="447675"/>
                  <wp:effectExtent l="0" t="0" r="0" b="9525"/>
                  <wp:docPr id="34" name="Рисунок 34" descr="http://www.grandars.ru/images/1/review/id/1684/42ee9ba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randars.ru/images/1/review/id/1684/42ee9ba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795B" w:rsidRPr="00A87714" w:rsidRDefault="0075795B" w:rsidP="00A877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1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4C8949B" wp14:editId="2DF9EBB5">
                  <wp:extent cx="1314450" cy="514350"/>
                  <wp:effectExtent l="0" t="0" r="0" b="0"/>
                  <wp:docPr id="33" name="Рисунок 33" descr="http://www.grandars.ru/images/1/review/id/1684/01386f42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randars.ru/images/1/review/id/1684/01386f42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95B" w:rsidRPr="00A87714" w:rsidTr="00B57C41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795B" w:rsidRPr="00A87714" w:rsidRDefault="0075795B" w:rsidP="00A877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1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87B2EC4" wp14:editId="38BDEC45">
                  <wp:extent cx="1943100" cy="476250"/>
                  <wp:effectExtent l="0" t="0" r="0" b="0"/>
                  <wp:docPr id="32" name="Рисунок 32" descr="http://www.grandars.ru/images/1/review/id/1684/a962423e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randars.ru/images/1/review/id/1684/a962423e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795B" w:rsidRPr="00A87714" w:rsidRDefault="0075795B" w:rsidP="00A877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1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91DEF73" wp14:editId="3C780D8E">
                  <wp:extent cx="1362075" cy="238125"/>
                  <wp:effectExtent l="0" t="0" r="9525" b="9525"/>
                  <wp:docPr id="31" name="Рисунок 31" descr="http://www.grandars.ru/images/1/review/id/1684/23b9af8e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randars.ru/images/1/review/id/1684/23b9af8e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795B" w:rsidRPr="00A87714" w:rsidRDefault="0075795B" w:rsidP="00A877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1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4ACE750" wp14:editId="5832C306">
                  <wp:extent cx="1219200" cy="485775"/>
                  <wp:effectExtent l="0" t="0" r="0" b="9525"/>
                  <wp:docPr id="30" name="Рисунок 30" descr="http://www.grandars.ru/images/1/review/id/1684/bdc5e37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randars.ru/images/1/review/id/1684/bdc5e37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C41" w:rsidRDefault="00B57C41" w:rsidP="00A8771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795B" w:rsidRPr="00B57C41" w:rsidRDefault="0075795B" w:rsidP="00B57C4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C41">
        <w:rPr>
          <w:rFonts w:ascii="Times New Roman" w:hAnsi="Times New Roman" w:cs="Times New Roman"/>
          <w:b/>
          <w:bCs/>
          <w:i/>
          <w:sz w:val="28"/>
          <w:szCs w:val="28"/>
        </w:rPr>
        <w:t>Основное логарифмическое тождество</w:t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075291F" wp14:editId="39B76C58">
            <wp:extent cx="876300" cy="247650"/>
            <wp:effectExtent l="0" t="0" r="0" b="0"/>
            <wp:docPr id="29" name="Рисунок 29" descr="http://www.grandars.ru/images/1/review/id/1684/4e5d9d2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randars.ru/images/1/review/id/1684/4e5d9d261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C43CE4" wp14:editId="1F60D743">
            <wp:extent cx="2276475" cy="238125"/>
            <wp:effectExtent l="0" t="0" r="9525" b="9525"/>
            <wp:docPr id="28" name="Рисунок 28" descr="http://www.grandars.ru/images/1/review/id/1684/9ead9e8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grandars.ru/images/1/review/id/1684/9ead9e8cf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B" w:rsidRPr="00B57C41" w:rsidRDefault="0075795B" w:rsidP="00B57C4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C41">
        <w:rPr>
          <w:rFonts w:ascii="Times New Roman" w:hAnsi="Times New Roman" w:cs="Times New Roman"/>
          <w:b/>
          <w:bCs/>
          <w:i/>
          <w:sz w:val="28"/>
          <w:szCs w:val="28"/>
        </w:rPr>
        <w:t>Логарифм произведения — это сумма логарифмов</w:t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2EF669" wp14:editId="61B00883">
            <wp:extent cx="2095500" cy="228600"/>
            <wp:effectExtent l="0" t="0" r="0" b="0"/>
            <wp:docPr id="27" name="Рисунок 27" descr="http://www.grandars.ru/images/1/review/id/1684/ad79354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grandars.ru/images/1/review/id/1684/ad79354f7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4378C9" wp14:editId="6C7D7FC6">
            <wp:extent cx="3857625" cy="247650"/>
            <wp:effectExtent l="0" t="0" r="9525" b="0"/>
            <wp:docPr id="26" name="Рисунок 26" descr="http://www.grandars.ru/images/1/review/id/1684/153c4f9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randars.ru/images/1/review/id/1684/153c4f9a9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52" w:rsidRDefault="005B0952" w:rsidP="00A8771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795B" w:rsidRPr="005B0952" w:rsidRDefault="0075795B" w:rsidP="005B095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095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Логарифм частного — это разность логарифмов</w:t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9BB715" wp14:editId="61CB6689">
            <wp:extent cx="1943100" cy="476250"/>
            <wp:effectExtent l="0" t="0" r="0" b="0"/>
            <wp:docPr id="25" name="Рисунок 25" descr="http://www.grandars.ru/images/1/review/id/1684/a962423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grandars.ru/images/1/review/id/1684/a962423e5f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2981AA" wp14:editId="7A60462C">
            <wp:extent cx="3314700" cy="295275"/>
            <wp:effectExtent l="0" t="0" r="0" b="9525"/>
            <wp:docPr id="24" name="Рисунок 24" descr="http://www.grandars.ru/images/1/review/id/1684/7658468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grandars.ru/images/1/review/id/1684/7658468f4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B" w:rsidRPr="005B0952" w:rsidRDefault="0075795B" w:rsidP="005B095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0952">
        <w:rPr>
          <w:rFonts w:ascii="Times New Roman" w:hAnsi="Times New Roman" w:cs="Times New Roman"/>
          <w:b/>
          <w:bCs/>
          <w:i/>
          <w:sz w:val="28"/>
          <w:szCs w:val="28"/>
        </w:rPr>
        <w:t>Свойства степени логарифмируемого числа и основания логарифма</w:t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t xml:space="preserve">Показатель степени логарифмируемого числа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710A02" wp14:editId="3D99CA84">
            <wp:extent cx="1562100" cy="266700"/>
            <wp:effectExtent l="0" t="0" r="0" b="0"/>
            <wp:docPr id="23" name="Рисунок 23" descr="http://www.grandars.ru/images/1/review/id/1684/73e9b67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grandars.ru/images/1/review/id/1684/73e9b67f7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t>Показатель степени основания логарифма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FAF0FC" wp14:editId="68FBD4E0">
            <wp:extent cx="1562100" cy="447675"/>
            <wp:effectExtent l="0" t="0" r="0" b="9525"/>
            <wp:docPr id="22" name="Рисунок 22" descr="http://www.grandars.ru/images/1/review/id/1684/42ee9ba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grandars.ru/images/1/review/id/1684/42ee9ba15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2293B5" wp14:editId="698943AB">
            <wp:extent cx="1619250" cy="447675"/>
            <wp:effectExtent l="0" t="0" r="0" b="9525"/>
            <wp:docPr id="21" name="Рисунок 21" descr="http://www.grandars.ru/images/1/review/id/1684/f1b5bbc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grandars.ru/images/1/review/id/1684/f1b5bbc67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>, в частности если m = n, мы получаем формулу: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F5EACF" wp14:editId="623DF26B">
            <wp:extent cx="1362075" cy="238125"/>
            <wp:effectExtent l="0" t="0" r="9525" b="9525"/>
            <wp:docPr id="20" name="Рисунок 20" descr="http://www.grandars.ru/images/1/review/id/1684/23b9af8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grandars.ru/images/1/review/id/1684/23b9af8ed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>, например: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89F04C" wp14:editId="2FD4965C">
            <wp:extent cx="2019300" cy="238125"/>
            <wp:effectExtent l="0" t="0" r="0" b="9525"/>
            <wp:docPr id="19" name="Рисунок 19" descr="http://www.grandars.ru/images/1/review/id/1684/2247423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grandars.ru/images/1/review/id/1684/2247423abc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B" w:rsidRPr="003362C3" w:rsidRDefault="0075795B" w:rsidP="003362C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362C3">
        <w:rPr>
          <w:rFonts w:ascii="Times New Roman" w:hAnsi="Times New Roman" w:cs="Times New Roman"/>
          <w:b/>
          <w:bCs/>
          <w:i/>
          <w:sz w:val="32"/>
          <w:szCs w:val="32"/>
        </w:rPr>
        <w:t>Переход к новому основанию</w:t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991FEA" wp14:editId="526A1B57">
            <wp:extent cx="1314450" cy="514350"/>
            <wp:effectExtent l="0" t="0" r="0" b="0"/>
            <wp:docPr id="18" name="Рисунок 18" descr="http://www.grandars.ru/images/1/review/id/1684/01386f42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grandars.ru/images/1/review/id/1684/01386f42c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 xml:space="preserve">, частности, если c = b, то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A7AF72" wp14:editId="7B029641">
            <wp:extent cx="619125" cy="200025"/>
            <wp:effectExtent l="0" t="0" r="9525" b="9525"/>
            <wp:docPr id="17" name="Рисунок 17" descr="http://chart.apis.google.com/chart?cht=tx&amp;chl=%5Clog_b%20b%20=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hart.apis.google.com/chart?cht=tx&amp;chl=%5Clog_b%20b%20=%20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>, и тогда:</w:t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4B46C2" wp14:editId="3BE63FCB">
            <wp:extent cx="1219200" cy="485775"/>
            <wp:effectExtent l="0" t="0" r="0" b="9525"/>
            <wp:docPr id="16" name="Рисунок 16" descr="http://www.grandars.ru/images/1/review/id/1684/bdc5e3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grandars.ru/images/1/review/id/1684/bdc5e3732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B" w:rsidRPr="00A87714" w:rsidRDefault="0075795B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2A14E2" wp14:editId="686FD62D">
            <wp:extent cx="5591175" cy="352425"/>
            <wp:effectExtent l="0" t="0" r="9525" b="9525"/>
            <wp:docPr id="15" name="Рисунок 15" descr="http://www.grandars.ru/images/1/review/id/1684/59a182a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grandars.ru/images/1/review/id/1684/59a182ad0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b/>
          <w:bCs/>
          <w:sz w:val="28"/>
          <w:szCs w:val="28"/>
        </w:rPr>
        <w:t>Вычислить:</w:t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785F68" wp14:editId="15F0D135">
            <wp:extent cx="2400300" cy="390525"/>
            <wp:effectExtent l="0" t="0" r="0" b="9525"/>
            <wp:docPr id="55" name="Рисунок 55" descr="2^{log_{sqrt{2}}2,5}-7^{log_{343}{{(7,25)}^3}}+3^{4log_9{2,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^{log_{sqrt{2}}2,5}-7^{log_{343}{{(7,25)}^3}}+3^{4log_9{2,5}}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t xml:space="preserve">Упростим все показатели степеней: наша задача привести их к логарифмам, в основании которых стоит то же число, что и в основании </w:t>
      </w:r>
      <w:proofErr w:type="spellStart"/>
      <w:r w:rsidRPr="00A87714">
        <w:rPr>
          <w:rFonts w:ascii="Times New Roman" w:hAnsi="Times New Roman" w:cs="Times New Roman"/>
          <w:sz w:val="28"/>
          <w:szCs w:val="28"/>
        </w:rPr>
        <w:t>степ</w:t>
      </w:r>
      <w:proofErr w:type="gramStart"/>
      <w:r w:rsidRPr="00A87714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A8771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A87714">
        <w:rPr>
          <w:rFonts w:ascii="Times New Roman" w:hAnsi="Times New Roman" w:cs="Times New Roman"/>
          <w:sz w:val="28"/>
          <w:szCs w:val="28"/>
        </w:rPr>
        <w:t>.</w:t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96891D" wp14:editId="7416F37A">
            <wp:extent cx="647700" cy="295275"/>
            <wp:effectExtent l="0" t="0" r="0" b="9525"/>
            <wp:docPr id="54" name="Рисунок 54" descr="{log_{sqrt{2}}2,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{log_{sqrt{2}}2,5}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>=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877646" wp14:editId="7AD124EE">
            <wp:extent cx="638175" cy="419100"/>
            <wp:effectExtent l="0" t="0" r="9525" b="0"/>
            <wp:docPr id="53" name="Рисунок 53" descr="{log_{{2}^{1/2}}2,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{log_{{2}^{1/2}}2,5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>=(по свойству 7)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82C5EE" wp14:editId="67F024E2">
            <wp:extent cx="628650" cy="257175"/>
            <wp:effectExtent l="0" t="0" r="0" b="9525"/>
            <wp:docPr id="52" name="Рисунок 52" descr="{2log_{2}2,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{2log_{2}2,5}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C3E1C0" wp14:editId="2FB82897">
            <wp:extent cx="9525" cy="19050"/>
            <wp:effectExtent l="0" t="0" r="0" b="0"/>
            <wp:docPr id="51" name="Рисунок 51" descr="http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 xml:space="preserve">=(по свойству 6) 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F9F848" wp14:editId="7EB6C150">
            <wp:extent cx="619125" cy="323850"/>
            <wp:effectExtent l="0" t="0" r="9525" b="0"/>
            <wp:docPr id="50" name="Рисунок 50" descr="{log_{2}{{2,5}^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{log_{2}{{2,5}^2}}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230E20" wp14:editId="0FE1C967">
            <wp:extent cx="9525" cy="19050"/>
            <wp:effectExtent l="0" t="0" r="0" b="0"/>
            <wp:docPr id="49" name="Рисунок 49" descr="http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t>=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F83DD9" wp14:editId="456987F9">
            <wp:extent cx="619125" cy="257175"/>
            <wp:effectExtent l="0" t="0" r="9525" b="9525"/>
            <wp:docPr id="48" name="Рисунок 48" descr="{log_{2}{6,2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{log_{2}{6,25}}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9222A3" wp14:editId="0D47B67D">
            <wp:extent cx="5153025" cy="390525"/>
            <wp:effectExtent l="0" t="0" r="9525" b="9525"/>
            <wp:docPr id="47" name="Рисунок 47" descr="{log_{343}{{(7,25)}^3}}={log_{7^3}{{(7,25)}^3}}={1/3}{log_{7}{{(7,25)}^3}}={3/3}{log_{7}{(7,25)}}={log_{7}{(7,25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{log_{343}{{(7,25)}^3}}={log_{7^3}{{(7,25)}^3}}={1/3}{log_{7}{{(7,25)}^3}}={3/3}{log_{7}{(7,25)}}={log_{7}{(7,25)}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3082D9" wp14:editId="47188377">
            <wp:extent cx="4524375" cy="381000"/>
            <wp:effectExtent l="0" t="0" r="9525" b="0"/>
            <wp:docPr id="46" name="Рисунок 46" descr="{4log_9{2,5}}={4log_{3^2}{2,5}}={4/2}log_{3}{2,5}={2}log_{3}{2,5}=log_{3}{{2,5}^2}=log_{3}{6,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{4log_9{2,5}}={4log_{3^2}{2,5}}={4/2}log_{3}{2,5}={2}log_{3}{2,5}=log_{3}{{2,5}^2}=log_{3}{6,25}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lastRenderedPageBreak/>
        <w:t>Подставим показатели, которые у нас получились в исходное выражение. Получим:</w:t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7854C2" wp14:editId="2D5858DD">
            <wp:extent cx="3924300" cy="333375"/>
            <wp:effectExtent l="0" t="0" r="0" b="9525"/>
            <wp:docPr id="45" name="Рисунок 45" descr="2^{log_{2}{6,25}}-7^{log_{7}{(7,25)}}+3^{log_{3}{6,25}}=6,25-7,25+6,25=5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2^{log_{2}{6,25}}-7^{log_{7}{(7,25)}}+3^{log_{3}{6,25}}=6,25-7,25+6,25=5,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b/>
          <w:bCs/>
          <w:sz w:val="28"/>
          <w:szCs w:val="28"/>
        </w:rPr>
        <w:t>Ответ: 5,25</w:t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7714">
        <w:rPr>
          <w:rFonts w:ascii="Times New Roman" w:hAnsi="Times New Roman" w:cs="Times New Roman"/>
          <w:sz w:val="28"/>
          <w:szCs w:val="28"/>
        </w:rPr>
        <w:t> </w:t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b/>
          <w:bCs/>
          <w:sz w:val="28"/>
          <w:szCs w:val="28"/>
        </w:rPr>
        <w:t>Пример 2. Вычислить:</w:t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55ED94" wp14:editId="488811B2">
            <wp:extent cx="1085850" cy="476250"/>
            <wp:effectExtent l="0" t="0" r="0" b="0"/>
            <wp:docPr id="44" name="Рисунок 44" descr="{log_6{30}}/{log_{30}6}-{log_6{180}}/{log_5{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{log_6{30}}/{log_{30}6}-{log_6{180}}/{log_5{6}}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t>Приведем все логарифмы к основанию 6:</w:t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1BA5B8" wp14:editId="6AB14554">
            <wp:extent cx="2162175" cy="257175"/>
            <wp:effectExtent l="0" t="0" r="9525" b="9525"/>
            <wp:docPr id="43" name="Рисунок 43" descr="{log_6{30}}*{log_{6}{30}}-{log_{6}{180}}*{log_6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{log_6{30}}*{log_{6}{30}}-{log_{6}{180}}*{log_6{5}}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t>Разложим числа, стоящие под знаком логарифма на простые множители:</w:t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BD9E47" wp14:editId="5E6DDFCF">
            <wp:extent cx="3124200" cy="381000"/>
            <wp:effectExtent l="0" t="0" r="0" b="0"/>
            <wp:docPr id="42" name="Рисунок 42" descr="{log_{6}{(5*6)}}*{log_{6}{(5*6)}}-{log_{6}{({6^2}*5})}*{log_{6}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{log_{6}{(5*6)}}*{log_{6}{(5*6)}}-{log_{6}{({6^2}*5})}*{log_{6}{5}}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t>Применим свойства 4 и 6:</w:t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82FF61F" wp14:editId="2301C8A6">
            <wp:extent cx="4362450" cy="381000"/>
            <wp:effectExtent l="0" t="0" r="0" b="0"/>
            <wp:docPr id="41" name="Рисунок 41" descr="{(log_{6}5+log_{6}6)}*{(log_{6}5+log_{6}6)}-{(2log_{6}6+log_{6}5)}*{log_{6}5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{(log_{6}5+log_{6}6)}*{(log_{6}5+log_{6}6)}-{(2log_{6}6+log_{6}5)}*{log_{6}5}=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7B436D" wp14:editId="11D66C24">
            <wp:extent cx="3228975" cy="381000"/>
            <wp:effectExtent l="0" t="0" r="9525" b="0"/>
            <wp:docPr id="40" name="Рисунок 40" descr="({log_{6}5+1})*{(log_{6}5+1)}-{(2+log_{6}5)}*{log_{6}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({log_{6}5+1})*{(log_{6}5+1)}-{(2+log_{6}5)}*{log_{6}5}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t>Введем замену  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FF55C0" wp14:editId="03899B31">
            <wp:extent cx="609600" cy="257175"/>
            <wp:effectExtent l="0" t="0" r="0" b="9525"/>
            <wp:docPr id="39" name="Рисунок 39" descr="{log_{6}5}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{log_{6}5}=t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79" w:rsidRPr="00A87714" w:rsidRDefault="00743979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14">
        <w:rPr>
          <w:rFonts w:ascii="Times New Roman" w:hAnsi="Times New Roman" w:cs="Times New Roman"/>
          <w:sz w:val="28"/>
          <w:szCs w:val="28"/>
        </w:rPr>
        <w:t>Получим:</w:t>
      </w:r>
      <w:r w:rsidRPr="00A877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13649E" wp14:editId="7007D59D">
            <wp:extent cx="1381125" cy="257175"/>
            <wp:effectExtent l="0" t="0" r="9525" b="9525"/>
            <wp:docPr id="38" name="Рисунок 38" descr="1+2t+t^2-2t-t^2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+2t+t^2-2t-t^2=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A6" w:rsidRPr="00A87714" w:rsidRDefault="002102A6" w:rsidP="00A87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102A6" w:rsidRPr="00A87714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D8" w:rsidRDefault="00BD6FD8" w:rsidP="00881899">
      <w:pPr>
        <w:spacing w:after="0" w:line="240" w:lineRule="auto"/>
      </w:pPr>
      <w:r>
        <w:separator/>
      </w:r>
    </w:p>
  </w:endnote>
  <w:endnote w:type="continuationSeparator" w:id="0">
    <w:p w:rsidR="00BD6FD8" w:rsidRDefault="00BD6FD8" w:rsidP="0088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172"/>
      <w:docPartObj>
        <w:docPartGallery w:val="Page Numbers (Bottom of Page)"/>
        <w:docPartUnique/>
      </w:docPartObj>
    </w:sdtPr>
    <w:sdtContent>
      <w:p w:rsidR="00881899" w:rsidRDefault="008818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1899" w:rsidRDefault="008818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D8" w:rsidRDefault="00BD6FD8" w:rsidP="00881899">
      <w:pPr>
        <w:spacing w:after="0" w:line="240" w:lineRule="auto"/>
      </w:pPr>
      <w:r>
        <w:separator/>
      </w:r>
    </w:p>
  </w:footnote>
  <w:footnote w:type="continuationSeparator" w:id="0">
    <w:p w:rsidR="00BD6FD8" w:rsidRDefault="00BD6FD8" w:rsidP="0088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3"/>
    <w:rsid w:val="00045650"/>
    <w:rsid w:val="002102A6"/>
    <w:rsid w:val="00251693"/>
    <w:rsid w:val="0025788B"/>
    <w:rsid w:val="003362C3"/>
    <w:rsid w:val="005B0952"/>
    <w:rsid w:val="006978DB"/>
    <w:rsid w:val="00743979"/>
    <w:rsid w:val="0075795B"/>
    <w:rsid w:val="007E55A9"/>
    <w:rsid w:val="00881899"/>
    <w:rsid w:val="00A87714"/>
    <w:rsid w:val="00B57C41"/>
    <w:rsid w:val="00BD6FD8"/>
    <w:rsid w:val="00C0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5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899"/>
  </w:style>
  <w:style w:type="paragraph" w:styleId="a8">
    <w:name w:val="footer"/>
    <w:basedOn w:val="a"/>
    <w:link w:val="a9"/>
    <w:uiPriority w:val="99"/>
    <w:unhideWhenUsed/>
    <w:rsid w:val="0088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5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899"/>
  </w:style>
  <w:style w:type="paragraph" w:styleId="a8">
    <w:name w:val="footer"/>
    <w:basedOn w:val="a"/>
    <w:link w:val="a9"/>
    <w:uiPriority w:val="99"/>
    <w:unhideWhenUsed/>
    <w:rsid w:val="0088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92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7028307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570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5890001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3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075">
              <w:marLeft w:val="3375"/>
              <w:marRight w:val="3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68780252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5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855">
              <w:marLeft w:val="3375"/>
              <w:marRight w:val="3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79031751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5509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1851480776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1010839690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hyperlink" Target="http://www.grandars.ru/student/vysshaya-matematika/stepen.html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Митрофанская Татьяна Н.</dc:creator>
  <cp:keywords/>
  <dc:description/>
  <cp:lastModifiedBy>Митрофанская Татьяна Н.</cp:lastModifiedBy>
  <cp:revision>11</cp:revision>
  <dcterms:created xsi:type="dcterms:W3CDTF">2013-01-24T02:06:00Z</dcterms:created>
  <dcterms:modified xsi:type="dcterms:W3CDTF">2013-01-24T02:27:00Z</dcterms:modified>
</cp:coreProperties>
</file>