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20D" w:rsidRPr="00AB57BA" w:rsidRDefault="0018620D" w:rsidP="0018620D">
      <w:pPr>
        <w:spacing w:after="0"/>
        <w:rPr>
          <w:rFonts w:ascii="Times New Roman" w:hAnsi="Times New Roman" w:cs="Times New Roman"/>
          <w:sz w:val="24"/>
        </w:rPr>
      </w:pPr>
    </w:p>
    <w:tbl>
      <w:tblPr>
        <w:tblStyle w:val="a5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686"/>
      </w:tblGrid>
      <w:tr w:rsidR="0018620D" w:rsidTr="0097404E">
        <w:trPr>
          <w:trHeight w:val="1794"/>
        </w:trPr>
        <w:tc>
          <w:tcPr>
            <w:tcW w:w="6204" w:type="dxa"/>
          </w:tcPr>
          <w:p w:rsidR="0018620D" w:rsidRDefault="0018620D" w:rsidP="0097404E">
            <w:pPr>
              <w:tabs>
                <w:tab w:val="left" w:pos="5954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68416A" wp14:editId="67A227D1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97404E" w:rsidRDefault="0018620D" w:rsidP="0097404E">
            <w:pPr>
              <w:tabs>
                <w:tab w:val="left" w:pos="5954"/>
              </w:tabs>
              <w:ind w:left="181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404E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№2</w:t>
            </w:r>
            <w:r w:rsidR="0097404E" w:rsidRPr="009740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7404E" w:rsidRDefault="0097404E" w:rsidP="0097404E">
            <w:pPr>
              <w:tabs>
                <w:tab w:val="left" w:pos="5954"/>
              </w:tabs>
              <w:ind w:left="1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20D" w:rsidRPr="00F12C4B" w:rsidRDefault="0097404E" w:rsidP="0097404E">
            <w:pPr>
              <w:tabs>
                <w:tab w:val="left" w:pos="5954"/>
              </w:tabs>
              <w:ind w:left="1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рабочей программе по</w:t>
            </w:r>
          </w:p>
          <w:p w:rsidR="0097404E" w:rsidRPr="0097404E" w:rsidRDefault="0097404E" w:rsidP="0097404E">
            <w:pPr>
              <w:tabs>
                <w:tab w:val="left" w:pos="5954"/>
              </w:tabs>
              <w:ind w:left="182"/>
              <w:rPr>
                <w:rFonts w:ascii="Times New Roman" w:hAnsi="Times New Roman" w:cs="Times New Roman"/>
                <w:sz w:val="24"/>
                <w:szCs w:val="24"/>
              </w:rPr>
            </w:pPr>
            <w:r w:rsidRPr="0097404E">
              <w:rPr>
                <w:rFonts w:ascii="Times New Roman" w:hAnsi="Times New Roman" w:cs="Times New Roman"/>
                <w:sz w:val="24"/>
                <w:szCs w:val="24"/>
              </w:rPr>
              <w:t>ПМ.01 «ОСУЩЕСТВЛЕНИЕ ПРОФЕССИОНАЛЬНОГО УХОДА ЗА ПАЦИЕНТОМ»</w:t>
            </w:r>
          </w:p>
          <w:p w:rsidR="0018620D" w:rsidRPr="00D03367" w:rsidRDefault="0018620D" w:rsidP="0097404E">
            <w:pPr>
              <w:tabs>
                <w:tab w:val="left" w:pos="5954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18620D" w:rsidRDefault="0018620D" w:rsidP="0097404E">
      <w:pPr>
        <w:tabs>
          <w:tab w:val="left" w:pos="5954"/>
        </w:tabs>
        <w:spacing w:after="0"/>
        <w:rPr>
          <w:rFonts w:ascii="Times New Roman" w:hAnsi="Times New Roman" w:cs="Times New Roman"/>
          <w:b/>
          <w:sz w:val="24"/>
        </w:rPr>
      </w:pPr>
    </w:p>
    <w:p w:rsidR="0018620D" w:rsidRPr="00165500" w:rsidRDefault="0018620D" w:rsidP="0018620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18620D" w:rsidRDefault="0018620D" w:rsidP="0018620D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18620D" w:rsidRPr="00165500" w:rsidRDefault="0018620D" w:rsidP="0018620D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18620D" w:rsidRDefault="0018620D" w:rsidP="0018620D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</w:p>
    <w:p w:rsidR="0018620D" w:rsidRDefault="0018620D" w:rsidP="0018620D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18620D" w:rsidRPr="00165500" w:rsidTr="00436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18620D" w:rsidRPr="00165500" w:rsidRDefault="0018620D" w:rsidP="004366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8620D" w:rsidRPr="00165500" w:rsidRDefault="0018620D" w:rsidP="00436670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3</w:t>
            </w:r>
            <w:r w:rsidR="0097404E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2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.01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. «</w:t>
            </w:r>
            <w:r w:rsidR="0097404E">
              <w:rPr>
                <w:rFonts w:ascii="Times New Roman" w:hAnsi="Times New Roman" w:cs="Times New Roman"/>
                <w:sz w:val="32"/>
                <w:szCs w:val="28"/>
              </w:rPr>
              <w:t>Лечебное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 xml:space="preserve"> дело»</w:t>
            </w:r>
          </w:p>
          <w:p w:rsidR="0018620D" w:rsidRPr="00165500" w:rsidRDefault="0018620D" w:rsidP="004366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014DB" w:rsidRPr="00165500" w:rsidRDefault="004014DB" w:rsidP="004014DB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4014DB" w:rsidRPr="00165500" w:rsidRDefault="00455F42" w:rsidP="00455F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F42">
        <w:rPr>
          <w:rFonts w:ascii="Times New Roman" w:hAnsi="Times New Roman" w:cs="Times New Roman"/>
          <w:b/>
          <w:sz w:val="28"/>
          <w:szCs w:val="28"/>
        </w:rPr>
        <w:t>ПМ.01 «ОСУЩЕСТВЛЕНИЕ ПРОФЕССИОНАЛЬНОГО УХОДА ЗА ПАЦИЕНТОМ»</w:t>
      </w:r>
    </w:p>
    <w:p w:rsidR="00455F42" w:rsidRPr="00455F42" w:rsidRDefault="004014DB" w:rsidP="00356B46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bookmarkStart w:id="0" w:name="_GoBack"/>
      <w:r w:rsidRPr="00165500">
        <w:rPr>
          <w:rFonts w:ascii="Times New Roman" w:hAnsi="Times New Roman" w:cs="Times New Roman"/>
          <w:b/>
          <w:sz w:val="32"/>
          <w:szCs w:val="28"/>
        </w:rPr>
        <w:t>МДК.</w:t>
      </w:r>
      <w:r w:rsidR="00FB4652">
        <w:rPr>
          <w:rFonts w:ascii="Times New Roman" w:hAnsi="Times New Roman" w:cs="Times New Roman"/>
          <w:b/>
          <w:sz w:val="32"/>
          <w:szCs w:val="28"/>
        </w:rPr>
        <w:t>0</w:t>
      </w:r>
      <w:r w:rsidR="00455F42">
        <w:rPr>
          <w:rFonts w:ascii="Times New Roman" w:hAnsi="Times New Roman" w:cs="Times New Roman"/>
          <w:b/>
          <w:sz w:val="32"/>
          <w:szCs w:val="28"/>
        </w:rPr>
        <w:t>1</w:t>
      </w:r>
      <w:r w:rsidR="00FB4652">
        <w:rPr>
          <w:rFonts w:ascii="Times New Roman" w:hAnsi="Times New Roman" w:cs="Times New Roman"/>
          <w:b/>
          <w:sz w:val="32"/>
          <w:szCs w:val="28"/>
        </w:rPr>
        <w:t>.</w:t>
      </w:r>
      <w:r w:rsidRPr="00165500">
        <w:rPr>
          <w:rFonts w:ascii="Times New Roman" w:hAnsi="Times New Roman" w:cs="Times New Roman"/>
          <w:b/>
          <w:sz w:val="32"/>
          <w:szCs w:val="28"/>
        </w:rPr>
        <w:t>0</w:t>
      </w:r>
      <w:r w:rsidR="00455F42">
        <w:rPr>
          <w:rFonts w:ascii="Times New Roman" w:hAnsi="Times New Roman" w:cs="Times New Roman"/>
          <w:b/>
          <w:sz w:val="32"/>
          <w:szCs w:val="28"/>
        </w:rPr>
        <w:t>1</w:t>
      </w:r>
      <w:r w:rsidR="00455F42" w:rsidRPr="00455F42">
        <w:rPr>
          <w:rFonts w:ascii="Times New Roman" w:hAnsi="Times New Roman" w:cs="Times New Roman"/>
          <w:b/>
          <w:sz w:val="32"/>
          <w:szCs w:val="28"/>
        </w:rPr>
        <w:t>«</w:t>
      </w:r>
      <w:r w:rsidR="00455F42" w:rsidRPr="00455F42">
        <w:rPr>
          <w:rFonts w:ascii="Times New Roman" w:hAnsi="Times New Roman" w:cs="Times New Roman"/>
          <w:sz w:val="32"/>
          <w:szCs w:val="28"/>
        </w:rPr>
        <w:t>Санитарное содержание палат, специализированных кабинетов, перемещение материальных объектов и медицинских отходов, уход за телом умершего человека»;</w:t>
      </w:r>
    </w:p>
    <w:p w:rsidR="004014DB" w:rsidRDefault="00455F42" w:rsidP="00356B4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165500">
        <w:rPr>
          <w:rFonts w:ascii="Times New Roman" w:hAnsi="Times New Roman" w:cs="Times New Roman"/>
          <w:b/>
          <w:sz w:val="32"/>
          <w:szCs w:val="28"/>
        </w:rPr>
        <w:t>МДК.</w:t>
      </w:r>
      <w:r>
        <w:rPr>
          <w:rFonts w:ascii="Times New Roman" w:hAnsi="Times New Roman" w:cs="Times New Roman"/>
          <w:b/>
          <w:sz w:val="32"/>
          <w:szCs w:val="28"/>
        </w:rPr>
        <w:t>01.</w:t>
      </w:r>
      <w:r w:rsidRPr="00165500">
        <w:rPr>
          <w:rFonts w:ascii="Times New Roman" w:hAnsi="Times New Roman" w:cs="Times New Roman"/>
          <w:b/>
          <w:sz w:val="32"/>
          <w:szCs w:val="28"/>
        </w:rPr>
        <w:t>0</w:t>
      </w:r>
      <w:r>
        <w:rPr>
          <w:rFonts w:ascii="Times New Roman" w:hAnsi="Times New Roman" w:cs="Times New Roman"/>
          <w:b/>
          <w:sz w:val="32"/>
          <w:szCs w:val="28"/>
        </w:rPr>
        <w:t xml:space="preserve">2 </w:t>
      </w:r>
      <w:r w:rsidRPr="00455F42">
        <w:rPr>
          <w:rFonts w:ascii="Times New Roman" w:hAnsi="Times New Roman" w:cs="Times New Roman"/>
          <w:b/>
          <w:sz w:val="32"/>
          <w:szCs w:val="28"/>
        </w:rPr>
        <w:t>«</w:t>
      </w:r>
      <w:r w:rsidRPr="00455F42">
        <w:rPr>
          <w:rFonts w:ascii="Times New Roman" w:hAnsi="Times New Roman" w:cs="Times New Roman"/>
          <w:sz w:val="32"/>
          <w:szCs w:val="28"/>
        </w:rPr>
        <w:t>Оказание медицинских услуг по уходу»</w:t>
      </w:r>
    </w:p>
    <w:bookmarkEnd w:id="0"/>
    <w:p w:rsidR="0018620D" w:rsidRDefault="0018620D" w:rsidP="001862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14DB" w:rsidRPr="00165500" w:rsidRDefault="004014DB" w:rsidP="001862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4014DB" w:rsidRPr="00165500" w:rsidRDefault="004014DB" w:rsidP="001862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4DB" w:rsidRPr="00165500" w:rsidRDefault="004014DB" w:rsidP="001862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1862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="00106459" w:rsidRPr="00165500">
        <w:rPr>
          <w:rFonts w:ascii="Times New Roman" w:hAnsi="Times New Roman" w:cs="Times New Roman"/>
          <w:sz w:val="28"/>
          <w:szCs w:val="28"/>
        </w:rPr>
        <w:t>«</w:t>
      </w:r>
      <w:r w:rsidR="00106459" w:rsidRPr="00455F4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60DE8" w:rsidRPr="00455F4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End"/>
      <w:r w:rsidR="00D60DE8" w:rsidRPr="00455F4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55F4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»</w:t>
      </w:r>
      <w:r w:rsidRPr="00165500">
        <w:rPr>
          <w:rFonts w:ascii="Times New Roman" w:hAnsi="Times New Roman" w:cs="Times New Roman"/>
          <w:sz w:val="28"/>
          <w:szCs w:val="28"/>
        </w:rPr>
        <w:tab/>
        <w:t>20</w:t>
      </w:r>
      <w:r w:rsidR="00106459">
        <w:rPr>
          <w:rFonts w:ascii="Times New Roman" w:hAnsi="Times New Roman" w:cs="Times New Roman"/>
          <w:sz w:val="28"/>
          <w:szCs w:val="28"/>
        </w:rPr>
        <w:t xml:space="preserve">___г. </w:t>
      </w:r>
      <w:r w:rsidRPr="00165500">
        <w:rPr>
          <w:rFonts w:ascii="Times New Roman" w:hAnsi="Times New Roman" w:cs="Times New Roman"/>
          <w:sz w:val="28"/>
          <w:szCs w:val="28"/>
        </w:rPr>
        <w:t xml:space="preserve">по </w:t>
      </w:r>
      <w:r w:rsidR="00106459" w:rsidRPr="00165500">
        <w:rPr>
          <w:rFonts w:ascii="Times New Roman" w:hAnsi="Times New Roman" w:cs="Times New Roman"/>
          <w:sz w:val="28"/>
          <w:szCs w:val="28"/>
        </w:rPr>
        <w:t>«</w:t>
      </w:r>
      <w:r w:rsidR="00106459" w:rsidRPr="00455F4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55F4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60DE8" w:rsidRPr="00455F42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165500">
        <w:rPr>
          <w:rFonts w:ascii="Times New Roman" w:hAnsi="Times New Roman" w:cs="Times New Roman"/>
          <w:sz w:val="28"/>
          <w:szCs w:val="28"/>
        </w:rPr>
        <w:t>»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60DE8">
        <w:rPr>
          <w:rFonts w:ascii="Times New Roman" w:hAnsi="Times New Roman" w:cs="Times New Roman"/>
          <w:sz w:val="28"/>
          <w:szCs w:val="28"/>
        </w:rPr>
        <w:t>20</w:t>
      </w:r>
      <w:r w:rsidR="00106459">
        <w:rPr>
          <w:rFonts w:ascii="Times New Roman" w:hAnsi="Times New Roman" w:cs="Times New Roman"/>
          <w:sz w:val="28"/>
          <w:szCs w:val="28"/>
        </w:rPr>
        <w:t>___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4014DB" w:rsidRPr="00165500" w:rsidRDefault="004014DB" w:rsidP="001862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014DB" w:rsidRPr="00165500" w:rsidRDefault="004014DB" w:rsidP="001862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6459" w:rsidRPr="00165500">
        <w:rPr>
          <w:rFonts w:ascii="Times New Roman" w:hAnsi="Times New Roman" w:cs="Times New Roman"/>
          <w:sz w:val="28"/>
          <w:szCs w:val="28"/>
        </w:rPr>
        <w:t>должность) …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4014DB" w:rsidRPr="00165500" w:rsidRDefault="004014DB" w:rsidP="001862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014DB" w:rsidRPr="00165500" w:rsidRDefault="004014DB" w:rsidP="001862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r w:rsidR="00106459" w:rsidRPr="00165500">
        <w:rPr>
          <w:rFonts w:ascii="Times New Roman" w:hAnsi="Times New Roman" w:cs="Times New Roman"/>
          <w:sz w:val="28"/>
          <w:szCs w:val="28"/>
        </w:rPr>
        <w:t>должность) …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1862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4014DB" w:rsidRPr="00165500" w:rsidRDefault="004014DB" w:rsidP="0018620D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D458A4" w:rsidRDefault="00D458A4">
      <w:pPr>
        <w:rPr>
          <w:rFonts w:ascii="Times New Roman" w:hAnsi="Times New Roman" w:cs="Times New Roman"/>
        </w:rPr>
      </w:pPr>
    </w:p>
    <w:p w:rsidR="0018620D" w:rsidRDefault="001862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844FA" w:rsidRPr="00F844FA" w:rsidRDefault="004014DB" w:rsidP="0018620D">
      <w:pPr>
        <w:pStyle w:val="2"/>
        <w:spacing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lastRenderedPageBreak/>
        <w:t xml:space="preserve">Дневник производственной практики по </w:t>
      </w:r>
      <w:r w:rsidR="00455F42" w:rsidRPr="00455F42">
        <w:rPr>
          <w:sz w:val="24"/>
        </w:rPr>
        <w:t>ПМ.01 «ОСУЩЕСТВЛЕНИЕ ПРОФЕССИОНАЛЬНОГО УХОДА ЗА</w:t>
      </w:r>
      <w:r w:rsidR="00455F42">
        <w:rPr>
          <w:sz w:val="24"/>
        </w:rPr>
        <w:t xml:space="preserve"> ПАЦИЕНТОМ»</w:t>
      </w:r>
      <w:r w:rsidR="00CB3994">
        <w:rPr>
          <w:sz w:val="24"/>
        </w:rPr>
        <w:t xml:space="preserve">, </w:t>
      </w:r>
      <w:r w:rsidR="00455F42" w:rsidRPr="00455F42">
        <w:rPr>
          <w:sz w:val="24"/>
        </w:rPr>
        <w:t>МДК.01.01«Санитарное содержание палат, специализированных кабинетов, перемещение материальных объектов и медицинских отходов, уход за телом умершего человека»; МДК.01.02 «Оказание медицинских услуг по уходу»</w:t>
      </w:r>
      <w:r w:rsidR="0097404E">
        <w:rPr>
          <w:sz w:val="24"/>
        </w:rPr>
        <w:t>.</w:t>
      </w:r>
    </w:p>
    <w:p w:rsidR="00F844FA" w:rsidRPr="00F844FA" w:rsidRDefault="004014DB" w:rsidP="0018620D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 xml:space="preserve">Дневник предназначен </w:t>
      </w:r>
      <w:r w:rsidR="00F844FA" w:rsidRPr="00F844FA">
        <w:rPr>
          <w:sz w:val="24"/>
        </w:rPr>
        <w:t xml:space="preserve">для </w:t>
      </w:r>
      <w:r w:rsidR="0099361D">
        <w:rPr>
          <w:sz w:val="24"/>
        </w:rPr>
        <w:t>студентов</w:t>
      </w:r>
      <w:r w:rsidRPr="00F844FA">
        <w:rPr>
          <w:sz w:val="24"/>
        </w:rPr>
        <w:t xml:space="preserve"> </w:t>
      </w:r>
      <w:r w:rsidR="00514B6A">
        <w:rPr>
          <w:sz w:val="24"/>
        </w:rPr>
        <w:t>1</w:t>
      </w:r>
      <w:r w:rsidR="0099361D">
        <w:rPr>
          <w:sz w:val="24"/>
        </w:rPr>
        <w:t xml:space="preserve"> курса </w:t>
      </w:r>
      <w:r w:rsidR="00F844FA" w:rsidRPr="00F844FA">
        <w:rPr>
          <w:sz w:val="24"/>
        </w:rPr>
        <w:t xml:space="preserve">Государственного бюджетного профессионального образовательного учреждения Камчатского края «Камчатский медицинский колледж» </w:t>
      </w:r>
      <w:r w:rsidR="00514B6A">
        <w:rPr>
          <w:sz w:val="24"/>
        </w:rPr>
        <w:t xml:space="preserve">специальности </w:t>
      </w:r>
      <w:r w:rsidR="00514B6A" w:rsidRPr="00514B6A">
        <w:rPr>
          <w:sz w:val="24"/>
        </w:rPr>
        <w:t>31.02.01 «Лечебное дело»</w:t>
      </w:r>
      <w:r w:rsidR="00514B6A">
        <w:rPr>
          <w:sz w:val="24"/>
        </w:rPr>
        <w:t>.</w:t>
      </w:r>
    </w:p>
    <w:p w:rsidR="00F844FA" w:rsidRPr="00F844FA" w:rsidRDefault="00F844FA" w:rsidP="0018620D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F844FA" w:rsidRDefault="00F844FA" w:rsidP="0018620D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Default="00F844FA" w:rsidP="0018620D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F844FA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F844FA" w:rsidRPr="00F844FA" w:rsidRDefault="00455F42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Лихацкая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Т.Г</w:t>
      </w:r>
      <w:r w:rsidR="00F844FA" w:rsidRPr="00F844FA">
        <w:rPr>
          <w:rFonts w:ascii="Times New Roman" w:hAnsi="Times New Roman" w:cs="Times New Roman"/>
          <w:sz w:val="24"/>
          <w:szCs w:val="28"/>
        </w:rPr>
        <w:t xml:space="preserve">., </w:t>
      </w:r>
      <w:r w:rsidRPr="00455F42">
        <w:rPr>
          <w:rFonts w:ascii="Times New Roman" w:hAnsi="Times New Roman" w:cs="Times New Roman"/>
          <w:sz w:val="24"/>
          <w:szCs w:val="28"/>
        </w:rPr>
        <w:t>преподаватель сестринского дела высшей квалификационной категории ГБПОУ КК «</w:t>
      </w:r>
      <w:proofErr w:type="spellStart"/>
      <w:r w:rsidR="0018620D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Pr="00455F42">
        <w:rPr>
          <w:rFonts w:ascii="Times New Roman" w:hAnsi="Times New Roman" w:cs="Times New Roman"/>
          <w:sz w:val="24"/>
          <w:szCs w:val="28"/>
        </w:rPr>
        <w:t>».</w:t>
      </w:r>
    </w:p>
    <w:p w:rsidR="004014DB" w:rsidRDefault="004014D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F844FA" w:rsidRDefault="00F844FA" w:rsidP="00514B6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  <w:r w:rsidRPr="00F844FA">
        <w:rPr>
          <w:b/>
          <w:sz w:val="24"/>
        </w:rPr>
        <w:lastRenderedPageBreak/>
        <w:t>ПОЯСНИТЕЛЬНАЯ ЗАПИСКА</w:t>
      </w:r>
    </w:p>
    <w:p w:rsidR="00514B6A" w:rsidRPr="00F844FA" w:rsidRDefault="00514B6A" w:rsidP="00514B6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CE1F66" w:rsidRPr="00F844FA" w:rsidRDefault="00F844FA" w:rsidP="0018620D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 xml:space="preserve">Производственная практика является заключительной частью освоения профессионального модуля </w:t>
      </w:r>
      <w:r w:rsidR="00CE1F66" w:rsidRPr="00455F42">
        <w:rPr>
          <w:sz w:val="24"/>
        </w:rPr>
        <w:t>ПМ.01 «</w:t>
      </w:r>
      <w:r w:rsidR="00CE1F66">
        <w:rPr>
          <w:sz w:val="24"/>
        </w:rPr>
        <w:t>О</w:t>
      </w:r>
      <w:r w:rsidR="00CE1F66" w:rsidRPr="00455F42">
        <w:rPr>
          <w:sz w:val="24"/>
        </w:rPr>
        <w:t>существление профессионального ухода за</w:t>
      </w:r>
      <w:r w:rsidR="00CE1F66">
        <w:rPr>
          <w:sz w:val="24"/>
        </w:rPr>
        <w:t xml:space="preserve"> пациентом», состоящего из междисциплинарных курсов </w:t>
      </w:r>
      <w:r w:rsidR="00CE1F66" w:rsidRPr="00455F42">
        <w:rPr>
          <w:sz w:val="24"/>
        </w:rPr>
        <w:t>МДК.01.01«Санитарное содержание палат, специализированных кабинетов, перемещение материальных объектов и медицинских отходов, уход за телом умершего человека»</w:t>
      </w:r>
      <w:r w:rsidR="00CE1F66">
        <w:rPr>
          <w:sz w:val="24"/>
        </w:rPr>
        <w:t xml:space="preserve"> и </w:t>
      </w:r>
      <w:r w:rsidR="00CE1F66" w:rsidRPr="00455F42">
        <w:rPr>
          <w:sz w:val="24"/>
        </w:rPr>
        <w:t>МДК.01.02 «Оказание медицинских услуг по уходу»</w:t>
      </w:r>
    </w:p>
    <w:p w:rsidR="00F844FA" w:rsidRPr="008656EC" w:rsidRDefault="00F844FA" w:rsidP="0018620D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 xml:space="preserve">Во время производственной практики в медицинских организациях (МО) </w:t>
      </w:r>
      <w:r w:rsidRPr="008656EC">
        <w:rPr>
          <w:sz w:val="24"/>
        </w:rPr>
        <w:t>студенты</w:t>
      </w:r>
      <w:r w:rsidR="008156A4" w:rsidRPr="008656EC">
        <w:rPr>
          <w:sz w:val="24"/>
        </w:rPr>
        <w:t xml:space="preserve"> получают представление о режиме</w:t>
      </w:r>
      <w:r w:rsidRPr="008656EC">
        <w:rPr>
          <w:sz w:val="24"/>
        </w:rPr>
        <w:t xml:space="preserve"> работы медицинской организации,</w:t>
      </w:r>
      <w:r w:rsidRPr="00F844FA">
        <w:rPr>
          <w:sz w:val="24"/>
        </w:rPr>
        <w:t xml:space="preserve"> знакомятся с организацией труда среднего медици</w:t>
      </w:r>
      <w:r w:rsidR="008156A4">
        <w:rPr>
          <w:sz w:val="24"/>
        </w:rPr>
        <w:t>нского персонала, а также приоб</w:t>
      </w:r>
      <w:r w:rsidRPr="00F844FA">
        <w:rPr>
          <w:sz w:val="24"/>
        </w:rPr>
        <w:t>ретают практический опыт по выполнению работ по про</w:t>
      </w:r>
      <w:r w:rsidR="008156A4">
        <w:rPr>
          <w:sz w:val="24"/>
        </w:rPr>
        <w:t xml:space="preserve">фессии </w:t>
      </w:r>
      <w:r w:rsidR="00CB3994">
        <w:rPr>
          <w:sz w:val="24"/>
        </w:rPr>
        <w:t xml:space="preserve">Санитар и </w:t>
      </w:r>
      <w:r w:rsidR="008156A4">
        <w:rPr>
          <w:sz w:val="24"/>
        </w:rPr>
        <w:t xml:space="preserve">Младшая </w:t>
      </w:r>
      <w:r w:rsidR="008156A4" w:rsidRPr="008656EC">
        <w:rPr>
          <w:sz w:val="24"/>
        </w:rPr>
        <w:t>медицинская сест</w:t>
      </w:r>
      <w:r w:rsidRPr="008656EC">
        <w:rPr>
          <w:sz w:val="24"/>
        </w:rPr>
        <w:t xml:space="preserve">ра по уходу за больными. Во время этой практики </w:t>
      </w:r>
      <w:r w:rsidR="0099361D">
        <w:rPr>
          <w:sz w:val="24"/>
        </w:rPr>
        <w:t>студент</w:t>
      </w:r>
      <w:r w:rsidRPr="008656EC">
        <w:rPr>
          <w:sz w:val="24"/>
        </w:rPr>
        <w:t xml:space="preserve"> должен ежедневно вести дневник производственной практики, в который он вносит все сведения о проделанной работе.</w:t>
      </w:r>
    </w:p>
    <w:p w:rsidR="00F844FA" w:rsidRPr="008656EC" w:rsidRDefault="00F844FA" w:rsidP="0018620D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>В приемном отделении студенты знакомятся с его</w:t>
      </w:r>
      <w:r w:rsidR="008156A4" w:rsidRPr="008656EC">
        <w:rPr>
          <w:sz w:val="24"/>
        </w:rPr>
        <w:t xml:space="preserve"> устройством и функциями, содер</w:t>
      </w:r>
      <w:r w:rsidRPr="008656EC">
        <w:rPr>
          <w:sz w:val="24"/>
        </w:rPr>
        <w:t>жанием деятельности сестринского персонала,</w:t>
      </w:r>
      <w:r w:rsidR="008156A4" w:rsidRPr="008656EC">
        <w:rPr>
          <w:sz w:val="24"/>
        </w:rPr>
        <w:t xml:space="preserve"> путями госпитализации пациента</w:t>
      </w:r>
      <w:r w:rsidRPr="008656EC">
        <w:rPr>
          <w:sz w:val="24"/>
        </w:rPr>
        <w:t>.</w:t>
      </w:r>
    </w:p>
    <w:p w:rsidR="00F844FA" w:rsidRPr="00F844FA" w:rsidRDefault="00F844FA" w:rsidP="0018620D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 xml:space="preserve">В лечебном отделении </w:t>
      </w:r>
      <w:r w:rsidR="0099361D" w:rsidRPr="0099361D">
        <w:rPr>
          <w:sz w:val="24"/>
        </w:rPr>
        <w:t xml:space="preserve">и процедурном кабинете </w:t>
      </w:r>
      <w:r w:rsidRPr="008656EC">
        <w:rPr>
          <w:sz w:val="24"/>
        </w:rPr>
        <w:t>студенты</w:t>
      </w:r>
      <w:r w:rsidR="008156A4" w:rsidRPr="008656EC">
        <w:rPr>
          <w:sz w:val="24"/>
        </w:rPr>
        <w:t xml:space="preserve"> закрепляют знания и отра</w:t>
      </w:r>
      <w:r w:rsidRPr="008656EC">
        <w:rPr>
          <w:sz w:val="24"/>
        </w:rPr>
        <w:t>батывают практические</w:t>
      </w:r>
      <w:r w:rsidRPr="00F844FA">
        <w:rPr>
          <w:sz w:val="24"/>
        </w:rPr>
        <w:t xml:space="preserve"> навыки по видам работ, предусм</w:t>
      </w:r>
      <w:r w:rsidR="008156A4">
        <w:rPr>
          <w:sz w:val="24"/>
        </w:rPr>
        <w:t>отренных рабочей программой про</w:t>
      </w:r>
      <w:r w:rsidRPr="00F844FA">
        <w:rPr>
          <w:sz w:val="24"/>
        </w:rPr>
        <w:t>фессионального модуля</w:t>
      </w:r>
      <w:r w:rsidR="00CE1F66" w:rsidRPr="00CE1F66">
        <w:t xml:space="preserve"> </w:t>
      </w:r>
      <w:r w:rsidR="00CE1F66" w:rsidRPr="00CE1F66">
        <w:rPr>
          <w:sz w:val="24"/>
        </w:rPr>
        <w:t>ПМ.01 «Осуществление профессионального ухода за пациентом»</w:t>
      </w:r>
      <w:r w:rsidR="008156A4">
        <w:rPr>
          <w:sz w:val="24"/>
        </w:rPr>
        <w:t>. Изучают технику безо</w:t>
      </w:r>
      <w:r w:rsidRPr="00F844FA">
        <w:rPr>
          <w:sz w:val="24"/>
        </w:rPr>
        <w:t>пасности при работе с биологическими жидкостями, дезинфицирующими средствами.</w:t>
      </w:r>
    </w:p>
    <w:p w:rsidR="00CB3994" w:rsidRDefault="00F844FA" w:rsidP="0018620D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 xml:space="preserve">Во время производственной практики студент должен научиться </w:t>
      </w:r>
      <w:r w:rsidR="00CE1F66">
        <w:rPr>
          <w:sz w:val="24"/>
        </w:rPr>
        <w:t xml:space="preserve">грамотно </w:t>
      </w:r>
      <w:r w:rsidR="008156A4" w:rsidRPr="008656EC">
        <w:rPr>
          <w:sz w:val="24"/>
        </w:rPr>
        <w:t>осуще</w:t>
      </w:r>
      <w:r w:rsidRPr="008656EC">
        <w:rPr>
          <w:sz w:val="24"/>
        </w:rPr>
        <w:t>ствлять и документально оформлять свою деятельность.</w:t>
      </w:r>
    </w:p>
    <w:p w:rsidR="00F844FA" w:rsidRPr="00F844FA" w:rsidRDefault="00F844FA" w:rsidP="0018620D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>В период прохождения производственной практи</w:t>
      </w:r>
      <w:r w:rsidR="008156A4" w:rsidRPr="008656EC">
        <w:rPr>
          <w:sz w:val="24"/>
        </w:rPr>
        <w:t xml:space="preserve">ки </w:t>
      </w:r>
      <w:r w:rsidR="00CB3994" w:rsidRPr="00CB3994">
        <w:rPr>
          <w:sz w:val="24"/>
        </w:rPr>
        <w:t xml:space="preserve">по приобретению первичных профессиональных умений и навыков </w:t>
      </w:r>
      <w:r w:rsidR="008156A4" w:rsidRPr="008656EC">
        <w:rPr>
          <w:sz w:val="24"/>
        </w:rPr>
        <w:t>сту</w:t>
      </w:r>
      <w:r w:rsidRPr="008656EC">
        <w:rPr>
          <w:sz w:val="24"/>
        </w:rPr>
        <w:t xml:space="preserve">денты обязаны подчиняться правилам внутреннего распорядка медицинских организаций. Практика </w:t>
      </w:r>
      <w:r w:rsidR="008156A4" w:rsidRPr="008656EC">
        <w:rPr>
          <w:sz w:val="24"/>
        </w:rPr>
        <w:t>осуществляется</w:t>
      </w:r>
      <w:r w:rsidRPr="008656EC">
        <w:rPr>
          <w:sz w:val="24"/>
        </w:rPr>
        <w:t xml:space="preserve"> под ежедневным контролем общего, непосредственного и методического руководителей практики.</w:t>
      </w:r>
    </w:p>
    <w:p w:rsidR="00F844FA" w:rsidRPr="00F844FA" w:rsidRDefault="00F844FA" w:rsidP="0018620D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8656EC" w:rsidRDefault="008656EC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B51557" w:rsidRDefault="00B51557" w:rsidP="0097404E">
      <w:pPr>
        <w:pStyle w:val="2"/>
        <w:spacing w:before="0" w:after="0" w:line="276" w:lineRule="auto"/>
        <w:ind w:right="20" w:firstLine="640"/>
        <w:jc w:val="center"/>
        <w:rPr>
          <w:b/>
          <w:sz w:val="24"/>
        </w:rPr>
      </w:pPr>
      <w:r>
        <w:rPr>
          <w:b/>
          <w:sz w:val="24"/>
        </w:rPr>
        <w:br w:type="page"/>
      </w:r>
    </w:p>
    <w:p w:rsidR="0097404E" w:rsidRPr="008656EC" w:rsidRDefault="0097404E" w:rsidP="0097404E">
      <w:pPr>
        <w:pStyle w:val="2"/>
        <w:spacing w:before="0" w:after="0" w:line="276" w:lineRule="auto"/>
        <w:ind w:right="20" w:firstLine="640"/>
        <w:jc w:val="center"/>
        <w:rPr>
          <w:b/>
          <w:sz w:val="24"/>
        </w:rPr>
      </w:pPr>
      <w:r w:rsidRPr="008656EC">
        <w:rPr>
          <w:b/>
          <w:sz w:val="24"/>
        </w:rPr>
        <w:lastRenderedPageBreak/>
        <w:t>РЕКОМЕНДАЦИИ ПО ВЕДЕНИЮ ДНЕВНИКА ПРОИЗВОДСТВЕННОЙ ПРАКТИКИ</w:t>
      </w:r>
    </w:p>
    <w:p w:rsidR="0018620D" w:rsidRDefault="0018620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1. Дневник ведется ежедневно, на каждый день отводится отдельная страница.</w:t>
      </w: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2. Заполняется график прохождения производственной практики по датам и количеству дней, в соответствии с рабочей программой практики, делается отметка о проведенном инструктаже по технике безопасности.</w:t>
      </w: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3. Лист выполнения простых медицинских услуг ежедневно отражает количество выполненных студентом простых медицинских услуг.</w:t>
      </w: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4. Ежедневно в графе «Содержание и объем проведенной работы» регистрируется вся практическая работа, выполненная в этот день, согласно указанному перечню видов работ. В дневник заносятся подробные описания предметов ухода, последовательности действий при выполнении медицинских услуг, использования медицинской техники, описания приборов, проведение забора материала для анализов, произведенных и увиденных в период прохождения производственной практики впервые.</w:t>
      </w: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5. Записанные ранее в дневнике алгоритмы действий повторно не описываются, указывается лишь число проведенных работ и наблюдений в течение дня практики в графу «Количество выполненных медицинских услуг (МУ)».</w:t>
      </w: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6. В записях дневника следует четко выделить:</w:t>
      </w:r>
    </w:p>
    <w:p w:rsidR="00BE685C" w:rsidRPr="00BE685C" w:rsidRDefault="00550346" w:rsidP="00550346">
      <w:pPr>
        <w:widowControl w:val="0"/>
        <w:shd w:val="clear" w:color="auto" w:fill="FFFFFF"/>
        <w:spacing w:after="0"/>
        <w:ind w:left="720" w:right="2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>
        <w:rPr>
          <w:rFonts w:ascii="Times New Roman" w:eastAsia="Times New Roman" w:hAnsi="Times New Roman" w:cs="Times New Roman"/>
          <w:spacing w:val="2"/>
          <w:sz w:val="24"/>
          <w:szCs w:val="21"/>
        </w:rPr>
        <w:t xml:space="preserve"> - </w:t>
      </w:r>
      <w:r w:rsidR="00BE685C"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что видел и наблюдал студент;</w:t>
      </w:r>
    </w:p>
    <w:p w:rsidR="00BE685C" w:rsidRPr="00BE685C" w:rsidRDefault="00550346" w:rsidP="00550346">
      <w:pPr>
        <w:widowControl w:val="0"/>
        <w:shd w:val="clear" w:color="auto" w:fill="FFFFFF"/>
        <w:spacing w:after="0"/>
        <w:ind w:left="720" w:right="2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>
        <w:rPr>
          <w:rFonts w:ascii="Times New Roman" w:eastAsia="Times New Roman" w:hAnsi="Times New Roman" w:cs="Times New Roman"/>
          <w:spacing w:val="2"/>
          <w:sz w:val="24"/>
          <w:szCs w:val="21"/>
        </w:rPr>
        <w:t xml:space="preserve"> - </w:t>
      </w:r>
      <w:r w:rsidR="00BE685C"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что им было проделано самостоятельно, проведена ли санитарно-просветительская работа с пациентами с указанием числа присутствующих.</w:t>
      </w: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7. Ежедневно студент совместно с непосредственным руководителем производственной практики подводит «цифровые» итоги проведенных работ и записывает их.</w:t>
      </w: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8. При выставлении оценок по пятибалльной системе в графе «Оценка и подпись непосредственного руководителя» учитывается количество и качество проделанных работ, правильность и полнота описания впервые проводимых в период данной практики медицинских услуг, наблюдений и т.п., знание материала, изложенного в дневнике, четкость, аккуратность и своевременность проведенных записей. Оценка выставляется ежедневно непосредственным руководителем практики.</w:t>
      </w: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9. По окончании производственной практики студент составляет отчет по итогам практики, который состоит из двух разделов: а) цифрового; б) текстового.</w:t>
      </w: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В цифровой отчет включается количество проведенных за весь период практики самостоятельных медицинских услуг, предусмотренных программой практики. Цифры, включенные в отчет, должны соответствовать сумме цифр, указанных в «Листе выполнения простых медицинских услуг».</w:t>
      </w:r>
    </w:p>
    <w:p w:rsidR="00BE685C" w:rsidRPr="00BE685C" w:rsidRDefault="00BE685C" w:rsidP="00BE685C">
      <w:pPr>
        <w:widowControl w:val="0"/>
        <w:shd w:val="clear" w:color="auto" w:fill="FFFFFF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  <w:r w:rsidRPr="00BE685C">
        <w:rPr>
          <w:rFonts w:ascii="Times New Roman" w:eastAsia="Times New Roman" w:hAnsi="Times New Roman" w:cs="Times New Roman"/>
          <w:spacing w:val="2"/>
          <w:sz w:val="24"/>
          <w:szCs w:val="21"/>
        </w:rPr>
        <w:t>В текстовом отчете студент отмечает положительные и отрицательные стороны практики, какие знания и навыки получены им во время прохождения практики.</w:t>
      </w:r>
    </w:p>
    <w:p w:rsidR="00BE685C" w:rsidRPr="00BE685C" w:rsidRDefault="00BE685C" w:rsidP="00BE685C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BE685C">
        <w:rPr>
          <w:rFonts w:ascii="Times New Roman" w:hAnsi="Times New Roman" w:cs="Times New Roman"/>
          <w:sz w:val="24"/>
          <w:szCs w:val="28"/>
        </w:rPr>
        <w:tab/>
        <w:t>В конце производственной практики студенты предоставляют в образовательное учреждение дневник по производственной практике, который включает:</w:t>
      </w:r>
    </w:p>
    <w:p w:rsidR="00BE685C" w:rsidRPr="00BE685C" w:rsidRDefault="00BE685C" w:rsidP="00BE685C">
      <w:pPr>
        <w:numPr>
          <w:ilvl w:val="0"/>
          <w:numId w:val="8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BE685C">
        <w:rPr>
          <w:rFonts w:ascii="Times New Roman" w:hAnsi="Times New Roman" w:cs="Times New Roman"/>
          <w:sz w:val="24"/>
          <w:szCs w:val="28"/>
        </w:rPr>
        <w:t>текстовый и цифровой отчеты о проделанной работе,</w:t>
      </w:r>
    </w:p>
    <w:p w:rsidR="00BE685C" w:rsidRPr="00BE685C" w:rsidRDefault="00BE685C" w:rsidP="00BE685C">
      <w:pPr>
        <w:numPr>
          <w:ilvl w:val="0"/>
          <w:numId w:val="8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BE685C">
        <w:rPr>
          <w:rFonts w:ascii="Times New Roman" w:hAnsi="Times New Roman" w:cs="Times New Roman"/>
          <w:sz w:val="24"/>
          <w:szCs w:val="28"/>
        </w:rPr>
        <w:t>заключение об освоенных профессиональных компетенциях,</w:t>
      </w:r>
    </w:p>
    <w:p w:rsidR="00BE685C" w:rsidRPr="00BE685C" w:rsidRDefault="00BE685C" w:rsidP="00BE685C">
      <w:pPr>
        <w:numPr>
          <w:ilvl w:val="0"/>
          <w:numId w:val="8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BE685C">
        <w:rPr>
          <w:rFonts w:ascii="Times New Roman" w:hAnsi="Times New Roman" w:cs="Times New Roman"/>
          <w:sz w:val="24"/>
          <w:szCs w:val="28"/>
        </w:rPr>
        <w:t>характеристику, подписанную общим руководителем практики и заверенную печатью медицинской организации,</w:t>
      </w:r>
    </w:p>
    <w:p w:rsidR="00BE685C" w:rsidRPr="00BE685C" w:rsidRDefault="00BE685C" w:rsidP="00BE685C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BE685C">
        <w:rPr>
          <w:rFonts w:ascii="Times New Roman" w:hAnsi="Times New Roman" w:cs="Times New Roman"/>
          <w:sz w:val="24"/>
          <w:szCs w:val="28"/>
        </w:rPr>
        <w:lastRenderedPageBreak/>
        <w:tab/>
        <w:t>Студенты, полностью выполнившие программу производственной практики, допускаются к аттестации по итогам производственной практики, которая проводится методическим руководителем совместно с непосредственным и (или) общим руководителем практики.</w:t>
      </w:r>
    </w:p>
    <w:p w:rsidR="00BE685C" w:rsidRPr="00BE685C" w:rsidRDefault="00BE685C" w:rsidP="00BE685C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BE685C">
        <w:rPr>
          <w:rFonts w:ascii="Times New Roman" w:hAnsi="Times New Roman" w:cs="Times New Roman"/>
          <w:sz w:val="24"/>
          <w:szCs w:val="28"/>
        </w:rPr>
        <w:tab/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студентом</w:t>
      </w:r>
      <w:r>
        <w:rPr>
          <w:rFonts w:ascii="Times New Roman" w:hAnsi="Times New Roman" w:cs="Times New Roman"/>
          <w:sz w:val="24"/>
          <w:szCs w:val="28"/>
        </w:rPr>
        <w:t xml:space="preserve"> (дневник)</w:t>
      </w:r>
      <w:r w:rsidRPr="00BE685C">
        <w:rPr>
          <w:rFonts w:ascii="Times New Roman" w:hAnsi="Times New Roman" w:cs="Times New Roman"/>
          <w:sz w:val="24"/>
          <w:szCs w:val="28"/>
        </w:rPr>
        <w:t>.</w:t>
      </w:r>
    </w:p>
    <w:p w:rsidR="00BE685C" w:rsidRPr="00BE685C" w:rsidRDefault="00BE685C" w:rsidP="00BE685C">
      <w:pPr>
        <w:widowControl w:val="0"/>
        <w:spacing w:after="0"/>
        <w:ind w:right="20" w:firstLine="640"/>
        <w:jc w:val="both"/>
        <w:rPr>
          <w:rFonts w:ascii="Times New Roman" w:eastAsia="Times New Roman" w:hAnsi="Times New Roman" w:cs="Times New Roman"/>
          <w:spacing w:val="2"/>
          <w:sz w:val="24"/>
          <w:szCs w:val="21"/>
        </w:rPr>
      </w:pP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436670" w:rsidRDefault="00436670" w:rsidP="00436670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 w:rsidRPr="00D2783B">
        <w:rPr>
          <w:b/>
          <w:sz w:val="28"/>
        </w:rPr>
        <w:lastRenderedPageBreak/>
        <w:t>График распределения времени производственной практики</w:t>
      </w:r>
    </w:p>
    <w:p w:rsidR="00436670" w:rsidRDefault="00436670" w:rsidP="00436670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4"/>
        <w:gridCol w:w="1926"/>
        <w:gridCol w:w="4268"/>
        <w:gridCol w:w="2347"/>
      </w:tblGrid>
      <w:tr w:rsidR="00436670" w:rsidRPr="00D60DE8" w:rsidTr="00436670">
        <w:trPr>
          <w:trHeight w:val="998"/>
        </w:trPr>
        <w:tc>
          <w:tcPr>
            <w:tcW w:w="814" w:type="dxa"/>
          </w:tcPr>
          <w:p w:rsidR="00436670" w:rsidRPr="00D60DE8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D60DE8">
              <w:rPr>
                <w:b/>
                <w:sz w:val="24"/>
                <w:lang w:val="en-US"/>
              </w:rPr>
              <w:t xml:space="preserve">N </w:t>
            </w:r>
            <w:r w:rsidRPr="00D60DE8">
              <w:rPr>
                <w:b/>
                <w:sz w:val="24"/>
              </w:rPr>
              <w:t>п/п</w:t>
            </w:r>
          </w:p>
        </w:tc>
        <w:tc>
          <w:tcPr>
            <w:tcW w:w="1977" w:type="dxa"/>
          </w:tcPr>
          <w:p w:rsidR="00436670" w:rsidRPr="00D60DE8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4358" w:type="dxa"/>
          </w:tcPr>
          <w:p w:rsidR="00436670" w:rsidRPr="00D60DE8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D60DE8">
              <w:rPr>
                <w:b/>
                <w:sz w:val="24"/>
              </w:rPr>
              <w:t>Наименование функционального подразделения</w:t>
            </w:r>
          </w:p>
        </w:tc>
        <w:tc>
          <w:tcPr>
            <w:tcW w:w="2383" w:type="dxa"/>
          </w:tcPr>
          <w:p w:rsidR="00436670" w:rsidRPr="00D60DE8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часов</w:t>
            </w:r>
          </w:p>
        </w:tc>
      </w:tr>
      <w:tr w:rsidR="00436670" w:rsidTr="00436670">
        <w:trPr>
          <w:trHeight w:val="570"/>
        </w:trPr>
        <w:tc>
          <w:tcPr>
            <w:tcW w:w="814" w:type="dxa"/>
          </w:tcPr>
          <w:p w:rsidR="00436670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977" w:type="dxa"/>
          </w:tcPr>
          <w:p w:rsidR="00436670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436670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Приемное отделение</w:t>
            </w:r>
          </w:p>
        </w:tc>
        <w:tc>
          <w:tcPr>
            <w:tcW w:w="2383" w:type="dxa"/>
            <w:vAlign w:val="center"/>
          </w:tcPr>
          <w:p w:rsidR="00436670" w:rsidRPr="00457B44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 w:rsidRPr="00457B44">
              <w:rPr>
                <w:b/>
                <w:sz w:val="28"/>
                <w:szCs w:val="28"/>
              </w:rPr>
              <w:t>12</w:t>
            </w:r>
          </w:p>
        </w:tc>
      </w:tr>
      <w:tr w:rsidR="00436670" w:rsidTr="00436670">
        <w:trPr>
          <w:trHeight w:val="570"/>
        </w:trPr>
        <w:tc>
          <w:tcPr>
            <w:tcW w:w="814" w:type="dxa"/>
          </w:tcPr>
          <w:p w:rsidR="00436670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977" w:type="dxa"/>
          </w:tcPr>
          <w:p w:rsidR="00436670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436670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Лечебное отделение</w:t>
            </w:r>
          </w:p>
        </w:tc>
        <w:tc>
          <w:tcPr>
            <w:tcW w:w="2383" w:type="dxa"/>
            <w:vAlign w:val="center"/>
          </w:tcPr>
          <w:p w:rsidR="00436670" w:rsidRPr="00457B44" w:rsidRDefault="00436670" w:rsidP="004366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B44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</w:tr>
      <w:tr w:rsidR="00436670" w:rsidTr="00436670">
        <w:trPr>
          <w:trHeight w:val="570"/>
        </w:trPr>
        <w:tc>
          <w:tcPr>
            <w:tcW w:w="814" w:type="dxa"/>
          </w:tcPr>
          <w:p w:rsidR="00436670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977" w:type="dxa"/>
          </w:tcPr>
          <w:p w:rsidR="00436670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436670" w:rsidRPr="00D60DE8" w:rsidRDefault="00436670" w:rsidP="0043667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Процедурный кабинет</w:t>
            </w:r>
          </w:p>
        </w:tc>
        <w:tc>
          <w:tcPr>
            <w:tcW w:w="2383" w:type="dxa"/>
            <w:vAlign w:val="center"/>
          </w:tcPr>
          <w:p w:rsidR="00436670" w:rsidRPr="00457B44" w:rsidRDefault="00436670" w:rsidP="004366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B44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</w:tr>
      <w:tr w:rsidR="00436670" w:rsidTr="00436670">
        <w:trPr>
          <w:trHeight w:val="570"/>
        </w:trPr>
        <w:tc>
          <w:tcPr>
            <w:tcW w:w="814" w:type="dxa"/>
          </w:tcPr>
          <w:p w:rsidR="00436670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977" w:type="dxa"/>
          </w:tcPr>
          <w:p w:rsidR="00436670" w:rsidRDefault="00436670" w:rsidP="0043667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436670" w:rsidRDefault="00436670" w:rsidP="0043667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Аттестация – зачет с оценкой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Зао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383" w:type="dxa"/>
            <w:vAlign w:val="center"/>
          </w:tcPr>
          <w:p w:rsidR="00436670" w:rsidRPr="00457B44" w:rsidRDefault="00436670" w:rsidP="004366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B4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436670" w:rsidTr="00436670">
        <w:trPr>
          <w:trHeight w:val="570"/>
        </w:trPr>
        <w:tc>
          <w:tcPr>
            <w:tcW w:w="7149" w:type="dxa"/>
            <w:gridSpan w:val="3"/>
          </w:tcPr>
          <w:p w:rsidR="00436670" w:rsidRPr="00D60DE8" w:rsidRDefault="00436670" w:rsidP="00436670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2383" w:type="dxa"/>
          </w:tcPr>
          <w:p w:rsidR="00436670" w:rsidRPr="00457B44" w:rsidRDefault="00436670" w:rsidP="004366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B44">
              <w:rPr>
                <w:rFonts w:ascii="Times New Roman" w:hAnsi="Times New Roman" w:cs="Times New Roman"/>
                <w:b/>
                <w:sz w:val="28"/>
                <w:szCs w:val="28"/>
              </w:rPr>
              <w:t>108</w:t>
            </w:r>
          </w:p>
        </w:tc>
      </w:tr>
    </w:tbl>
    <w:p w:rsidR="00436670" w:rsidRPr="00D2783B" w:rsidRDefault="00436670" w:rsidP="00436670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8656EC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>
        <w:rPr>
          <w:b/>
          <w:sz w:val="28"/>
        </w:rPr>
        <w:br w:type="page"/>
      </w:r>
    </w:p>
    <w:p w:rsidR="002B66DA" w:rsidRPr="00165500" w:rsidRDefault="002B66DA" w:rsidP="002B66D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2B66DA" w:rsidRPr="00165500" w:rsidRDefault="002B66DA" w:rsidP="002B66DA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8656EC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>
        <w:rPr>
          <w:b/>
          <w:sz w:val="28"/>
        </w:rPr>
        <w:br w:type="page"/>
      </w:r>
    </w:p>
    <w:p w:rsidR="002B66DA" w:rsidRPr="002B66DA" w:rsidRDefault="002F50D0" w:rsidP="002B6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6DA">
        <w:rPr>
          <w:rFonts w:ascii="Times New Roman" w:hAnsi="Times New Roman" w:cs="Times New Roman"/>
          <w:b/>
          <w:sz w:val="24"/>
          <w:szCs w:val="24"/>
        </w:rPr>
        <w:lastRenderedPageBreak/>
        <w:t>Виды работ</w:t>
      </w:r>
      <w:r>
        <w:rPr>
          <w:rFonts w:ascii="Times New Roman" w:hAnsi="Times New Roman" w:cs="Times New Roman"/>
          <w:b/>
          <w:sz w:val="24"/>
          <w:szCs w:val="24"/>
        </w:rPr>
        <w:t>, предусмотренные программой практики</w:t>
      </w:r>
    </w:p>
    <w:p w:rsidR="00374122" w:rsidRDefault="00374122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374122">
        <w:rPr>
          <w:rFonts w:ascii="Times New Roman" w:hAnsi="Times New Roman" w:cs="Times New Roman"/>
          <w:sz w:val="24"/>
          <w:szCs w:val="24"/>
        </w:rPr>
        <w:t>ранспортиров</w:t>
      </w:r>
      <w:r w:rsidR="007913BA">
        <w:rPr>
          <w:rFonts w:ascii="Times New Roman" w:hAnsi="Times New Roman" w:cs="Times New Roman"/>
          <w:sz w:val="24"/>
          <w:szCs w:val="24"/>
        </w:rPr>
        <w:t>ка</w:t>
      </w:r>
      <w:r w:rsidRPr="00374122">
        <w:rPr>
          <w:rFonts w:ascii="Times New Roman" w:hAnsi="Times New Roman" w:cs="Times New Roman"/>
          <w:sz w:val="24"/>
          <w:szCs w:val="24"/>
        </w:rPr>
        <w:t xml:space="preserve"> материальны</w:t>
      </w:r>
      <w:r w:rsidR="007913BA">
        <w:rPr>
          <w:rFonts w:ascii="Times New Roman" w:hAnsi="Times New Roman" w:cs="Times New Roman"/>
          <w:sz w:val="24"/>
          <w:szCs w:val="24"/>
        </w:rPr>
        <w:t xml:space="preserve">х </w:t>
      </w:r>
      <w:r w:rsidRPr="00374122">
        <w:rPr>
          <w:rFonts w:ascii="Times New Roman" w:hAnsi="Times New Roman" w:cs="Times New Roman"/>
          <w:sz w:val="24"/>
          <w:szCs w:val="24"/>
        </w:rPr>
        <w:t>объект</w:t>
      </w:r>
      <w:r w:rsidR="007913BA">
        <w:rPr>
          <w:rFonts w:ascii="Times New Roman" w:hAnsi="Times New Roman" w:cs="Times New Roman"/>
          <w:sz w:val="24"/>
          <w:szCs w:val="24"/>
        </w:rPr>
        <w:t xml:space="preserve">ов </w:t>
      </w:r>
      <w:r w:rsidRPr="00374122">
        <w:rPr>
          <w:rFonts w:ascii="Times New Roman" w:hAnsi="Times New Roman" w:cs="Times New Roman"/>
          <w:sz w:val="24"/>
          <w:szCs w:val="24"/>
        </w:rPr>
        <w:t>и медицински</w:t>
      </w:r>
      <w:r w:rsidR="007913BA">
        <w:rPr>
          <w:rFonts w:ascii="Times New Roman" w:hAnsi="Times New Roman" w:cs="Times New Roman"/>
          <w:sz w:val="24"/>
          <w:szCs w:val="24"/>
        </w:rPr>
        <w:t>х</w:t>
      </w:r>
      <w:r w:rsidRPr="00374122">
        <w:rPr>
          <w:rFonts w:ascii="Times New Roman" w:hAnsi="Times New Roman" w:cs="Times New Roman"/>
          <w:sz w:val="24"/>
          <w:szCs w:val="24"/>
        </w:rPr>
        <w:t xml:space="preserve"> отход</w:t>
      </w:r>
      <w:r w:rsidR="007913BA">
        <w:rPr>
          <w:rFonts w:ascii="Times New Roman" w:hAnsi="Times New Roman" w:cs="Times New Roman"/>
          <w:sz w:val="24"/>
          <w:szCs w:val="24"/>
        </w:rPr>
        <w:t xml:space="preserve">ов </w:t>
      </w:r>
      <w:r w:rsidRPr="00374122">
        <w:rPr>
          <w:rFonts w:ascii="Times New Roman" w:hAnsi="Times New Roman" w:cs="Times New Roman"/>
          <w:sz w:val="24"/>
          <w:szCs w:val="24"/>
        </w:rPr>
        <w:t>с учетом требований инфекционной безопасности, санитарно-гигиенического и противоэпидемического режима.</w:t>
      </w:r>
    </w:p>
    <w:p w:rsidR="00374122" w:rsidRPr="00374122" w:rsidRDefault="00374122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374122">
        <w:rPr>
          <w:rFonts w:ascii="Times New Roman" w:hAnsi="Times New Roman" w:cs="Times New Roman"/>
          <w:sz w:val="24"/>
          <w:szCs w:val="24"/>
        </w:rPr>
        <w:t>Размещ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Pr="00374122">
        <w:rPr>
          <w:rFonts w:ascii="Times New Roman" w:hAnsi="Times New Roman" w:cs="Times New Roman"/>
          <w:sz w:val="24"/>
          <w:szCs w:val="24"/>
        </w:rPr>
        <w:t xml:space="preserve"> и перемещ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Pr="00374122">
        <w:rPr>
          <w:rFonts w:ascii="Times New Roman" w:hAnsi="Times New Roman" w:cs="Times New Roman"/>
          <w:sz w:val="24"/>
          <w:szCs w:val="24"/>
        </w:rPr>
        <w:t xml:space="preserve"> пациента в постели с использованием принципов эргономики.</w:t>
      </w:r>
    </w:p>
    <w:p w:rsidR="00374122" w:rsidRDefault="00374122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374122">
        <w:rPr>
          <w:rFonts w:ascii="Times New Roman" w:hAnsi="Times New Roman" w:cs="Times New Roman"/>
          <w:sz w:val="24"/>
          <w:szCs w:val="24"/>
        </w:rPr>
        <w:t>Созда</w:t>
      </w:r>
      <w:r>
        <w:rPr>
          <w:rFonts w:ascii="Times New Roman" w:hAnsi="Times New Roman" w:cs="Times New Roman"/>
          <w:sz w:val="24"/>
          <w:szCs w:val="24"/>
        </w:rPr>
        <w:t xml:space="preserve">ние </w:t>
      </w:r>
      <w:r w:rsidRPr="00374122">
        <w:rPr>
          <w:rFonts w:ascii="Times New Roman" w:hAnsi="Times New Roman" w:cs="Times New Roman"/>
          <w:sz w:val="24"/>
          <w:szCs w:val="24"/>
        </w:rPr>
        <w:t>комфортны</w:t>
      </w:r>
      <w:r>
        <w:rPr>
          <w:rFonts w:ascii="Times New Roman" w:hAnsi="Times New Roman" w:cs="Times New Roman"/>
          <w:sz w:val="24"/>
          <w:szCs w:val="24"/>
        </w:rPr>
        <w:t xml:space="preserve">х </w:t>
      </w:r>
      <w:r w:rsidRPr="00374122">
        <w:rPr>
          <w:rFonts w:ascii="Times New Roman" w:hAnsi="Times New Roman" w:cs="Times New Roman"/>
          <w:sz w:val="24"/>
          <w:szCs w:val="24"/>
        </w:rPr>
        <w:t>услови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374122">
        <w:rPr>
          <w:rFonts w:ascii="Times New Roman" w:hAnsi="Times New Roman" w:cs="Times New Roman"/>
          <w:sz w:val="24"/>
          <w:szCs w:val="24"/>
        </w:rPr>
        <w:t xml:space="preserve"> пребывания пациента в медицинской организации.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Проведение антропометрии: измерение роста, веса и окружности грудной клетки.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Измерение температуры тела и графическая запись результата.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Определение числа дыхательных движений.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Исследование пульса.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Измерение артериального давления.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Приготовление дезинфицирующих растворов различной концентрации.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Осуществление дезинфекции предметов ухода за пациентами, белья, инструментов.</w:t>
      </w:r>
    </w:p>
    <w:p w:rsidR="00302716" w:rsidRPr="00302716" w:rsidRDefault="00302716" w:rsidP="00436670">
      <w:pPr>
        <w:pStyle w:val="a4"/>
        <w:numPr>
          <w:ilvl w:val="0"/>
          <w:numId w:val="5"/>
        </w:numPr>
        <w:spacing w:after="0" w:line="259" w:lineRule="auto"/>
        <w:ind w:left="709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302716">
        <w:rPr>
          <w:rFonts w:ascii="Times New Roman" w:hAnsi="Times New Roman"/>
          <w:sz w:val="24"/>
          <w:szCs w:val="24"/>
        </w:rPr>
        <w:t>борк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302716">
        <w:rPr>
          <w:rFonts w:ascii="Times New Roman" w:hAnsi="Times New Roman"/>
          <w:sz w:val="24"/>
          <w:szCs w:val="24"/>
        </w:rPr>
        <w:t>помещений, в том числе с применением дезинфицирующих и моющих средств.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proofErr w:type="spellStart"/>
      <w:r w:rsidRPr="002F50D0">
        <w:rPr>
          <w:rFonts w:ascii="Times New Roman" w:hAnsi="Times New Roman" w:cs="Times New Roman"/>
          <w:sz w:val="24"/>
          <w:szCs w:val="24"/>
        </w:rPr>
        <w:t>Предстерилизационная</w:t>
      </w:r>
      <w:proofErr w:type="spellEnd"/>
      <w:r w:rsidRPr="002F50D0">
        <w:rPr>
          <w:rFonts w:ascii="Times New Roman" w:hAnsi="Times New Roman" w:cs="Times New Roman"/>
          <w:sz w:val="24"/>
          <w:szCs w:val="24"/>
        </w:rPr>
        <w:t xml:space="preserve"> очистка изделий медицинского назначения.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Приготовление и использование моющего раствора.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Техника использования стерильного бикса.</w:t>
      </w:r>
    </w:p>
    <w:p w:rsidR="002B66DA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Проведение осмотра и осуществление соответствующих мероприятий при выявлении педикулеза.</w:t>
      </w:r>
    </w:p>
    <w:p w:rsidR="007913BA" w:rsidRDefault="007913B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913BA">
        <w:rPr>
          <w:rFonts w:ascii="Times New Roman" w:hAnsi="Times New Roman" w:cs="Times New Roman"/>
          <w:sz w:val="24"/>
          <w:szCs w:val="24"/>
        </w:rPr>
        <w:t>мен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913BA">
        <w:rPr>
          <w:rFonts w:ascii="Times New Roman" w:hAnsi="Times New Roman" w:cs="Times New Roman"/>
          <w:sz w:val="24"/>
          <w:szCs w:val="24"/>
        </w:rPr>
        <w:t xml:space="preserve"> нательного и постельного белья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781C" w:rsidRPr="0057781C" w:rsidRDefault="007913B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7913BA">
        <w:rPr>
          <w:rFonts w:ascii="Times New Roman" w:hAnsi="Times New Roman" w:cs="Times New Roman"/>
          <w:sz w:val="24"/>
          <w:szCs w:val="24"/>
        </w:rPr>
        <w:t xml:space="preserve"> </w:t>
      </w:r>
      <w:r w:rsidR="0057781C" w:rsidRPr="0057781C">
        <w:rPr>
          <w:rFonts w:ascii="Times New Roman" w:hAnsi="Times New Roman" w:cs="Times New Roman"/>
          <w:sz w:val="24"/>
          <w:szCs w:val="24"/>
        </w:rPr>
        <w:t>Оформление медицинской документации в стационар</w:t>
      </w:r>
      <w:r w:rsidR="0057781C">
        <w:rPr>
          <w:rFonts w:ascii="Times New Roman" w:hAnsi="Times New Roman" w:cs="Times New Roman"/>
          <w:sz w:val="24"/>
          <w:szCs w:val="24"/>
        </w:rPr>
        <w:t>е: приемном отделении, процедур</w:t>
      </w:r>
      <w:r w:rsidR="0057781C" w:rsidRPr="0057781C">
        <w:rPr>
          <w:rFonts w:ascii="Times New Roman" w:hAnsi="Times New Roman" w:cs="Times New Roman"/>
          <w:sz w:val="24"/>
          <w:szCs w:val="24"/>
        </w:rPr>
        <w:t>ном кабинете, на посту.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Работа с листами назначений и оформление направле</w:t>
      </w:r>
      <w:r>
        <w:rPr>
          <w:rFonts w:ascii="Times New Roman" w:hAnsi="Times New Roman" w:cs="Times New Roman"/>
          <w:sz w:val="24"/>
          <w:szCs w:val="24"/>
        </w:rPr>
        <w:t>ний на различные виды исследова</w:t>
      </w:r>
      <w:r w:rsidRPr="0057781C">
        <w:rPr>
          <w:rFonts w:ascii="Times New Roman" w:hAnsi="Times New Roman" w:cs="Times New Roman"/>
          <w:sz w:val="24"/>
          <w:szCs w:val="24"/>
        </w:rPr>
        <w:t>ний.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Определение «цены деления» шприца, в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781C">
        <w:rPr>
          <w:rFonts w:ascii="Times New Roman" w:hAnsi="Times New Roman" w:cs="Times New Roman"/>
          <w:sz w:val="24"/>
          <w:szCs w:val="24"/>
        </w:rPr>
        <w:t>ч. инсулинового.</w:t>
      </w:r>
    </w:p>
    <w:p w:rsid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Расчет дозы и разведение антибиотиков.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Подготовка шприца однократного применения к инъекции.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Набор и разведение лекарственного средства из ампулы или флакона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Выполнение подкожной инъекции.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Выполнение внутримышечной инъекции.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Выполнение внутривенной инъекции.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Заполнение системы и внутривенное капельное введение жидкости.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 xml:space="preserve">Раздача лекарственных средств </w:t>
      </w:r>
      <w:proofErr w:type="spellStart"/>
      <w:r w:rsidRPr="002F50D0">
        <w:rPr>
          <w:rFonts w:ascii="Times New Roman" w:hAnsi="Times New Roman" w:cs="Times New Roman"/>
          <w:sz w:val="24"/>
          <w:szCs w:val="24"/>
        </w:rPr>
        <w:t>энтерального</w:t>
      </w:r>
      <w:proofErr w:type="spellEnd"/>
      <w:r w:rsidRPr="002F50D0">
        <w:rPr>
          <w:rFonts w:ascii="Times New Roman" w:hAnsi="Times New Roman" w:cs="Times New Roman"/>
          <w:sz w:val="24"/>
          <w:szCs w:val="24"/>
        </w:rPr>
        <w:t xml:space="preserve"> применения.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 xml:space="preserve">Применение </w:t>
      </w:r>
      <w:r w:rsidR="005764EB">
        <w:rPr>
          <w:rFonts w:ascii="Times New Roman" w:hAnsi="Times New Roman" w:cs="Times New Roman"/>
          <w:sz w:val="24"/>
          <w:szCs w:val="24"/>
        </w:rPr>
        <w:t>лекарственных средств наружным способом</w:t>
      </w:r>
      <w:r w:rsidRPr="002F50D0">
        <w:rPr>
          <w:rFonts w:ascii="Times New Roman" w:hAnsi="Times New Roman" w:cs="Times New Roman"/>
          <w:sz w:val="24"/>
          <w:szCs w:val="24"/>
        </w:rPr>
        <w:t>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Применение лекарственных средств ингаляционным способом через рот или нос.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Смена нательного и постельного белья.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Протирание глаз.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Удаление выделений и корочек из носа.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Обработка слизистой ротовой полости и губ.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Очищение наружного слухового прохода.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Умывание пациента.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Чистка зубов пациента.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Стрижка ногтей на руках и ногах.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lastRenderedPageBreak/>
        <w:t>Бритье лица пациента.</w:t>
      </w:r>
    </w:p>
    <w:p w:rsidR="002B66DA" w:rsidRPr="002F50D0" w:rsidRDefault="002F50D0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Мытье головы и ног.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Проведение манипуляций по профилактике пролежней.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Подача судна и мочеприемника мужчине и женщине.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Уход за наружными половыми органами и промежностью.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Постановка горчичников.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Применение грелки.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Применение пузыря со льдом.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Постановка различных видов компрессов (</w:t>
      </w:r>
      <w:r w:rsidR="005764EB">
        <w:rPr>
          <w:rFonts w:ascii="Times New Roman" w:hAnsi="Times New Roman" w:cs="Times New Roman"/>
          <w:sz w:val="24"/>
          <w:szCs w:val="24"/>
        </w:rPr>
        <w:t xml:space="preserve">холодного, </w:t>
      </w:r>
      <w:r w:rsidRPr="002F50D0">
        <w:rPr>
          <w:rFonts w:ascii="Times New Roman" w:hAnsi="Times New Roman" w:cs="Times New Roman"/>
          <w:sz w:val="24"/>
          <w:szCs w:val="24"/>
        </w:rPr>
        <w:t>согревающего, горячего, лекарственного).</w:t>
      </w:r>
    </w:p>
    <w:p w:rsidR="002B66DA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Кормление тяжелобольного пациента из ложки и поильника.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 xml:space="preserve">Введение </w:t>
      </w:r>
      <w:proofErr w:type="spellStart"/>
      <w:r w:rsidRPr="0057781C">
        <w:rPr>
          <w:rFonts w:ascii="Times New Roman" w:hAnsi="Times New Roman" w:cs="Times New Roman"/>
          <w:sz w:val="24"/>
          <w:szCs w:val="24"/>
        </w:rPr>
        <w:t>назогастрального</w:t>
      </w:r>
      <w:proofErr w:type="spellEnd"/>
      <w:r w:rsidRPr="0057781C">
        <w:rPr>
          <w:rFonts w:ascii="Times New Roman" w:hAnsi="Times New Roman" w:cs="Times New Roman"/>
          <w:sz w:val="24"/>
          <w:szCs w:val="24"/>
        </w:rPr>
        <w:t xml:space="preserve"> зонда и осуществление кормления с его помощью.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Введение газоотводной трубки.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Постановка очистительной клизмы.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 xml:space="preserve">Постановка </w:t>
      </w:r>
      <w:r w:rsidR="00374122">
        <w:rPr>
          <w:rFonts w:ascii="Times New Roman" w:hAnsi="Times New Roman" w:cs="Times New Roman"/>
          <w:sz w:val="24"/>
          <w:szCs w:val="24"/>
        </w:rPr>
        <w:t>масляной</w:t>
      </w:r>
      <w:r w:rsidRPr="002F50D0">
        <w:rPr>
          <w:rFonts w:ascii="Times New Roman" w:hAnsi="Times New Roman" w:cs="Times New Roman"/>
          <w:sz w:val="24"/>
          <w:szCs w:val="24"/>
        </w:rPr>
        <w:t xml:space="preserve"> клизмы.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Оказание помощи при проведении катетеризации мочевого пузыря у женщи</w:t>
      </w:r>
      <w:r w:rsidR="00374122">
        <w:rPr>
          <w:rFonts w:ascii="Times New Roman" w:hAnsi="Times New Roman" w:cs="Times New Roman"/>
          <w:sz w:val="24"/>
          <w:szCs w:val="24"/>
        </w:rPr>
        <w:t>н.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Осуществление ухода за постоянным катетером.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Промывание желудка пациенту.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Сбор мочи на различные виды исследований.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Определение водного баланса.</w:t>
      </w:r>
    </w:p>
    <w:p w:rsidR="002B66DA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Сбор кала на различные виды исследований.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Подготовка пациента к исследованиям секреторной функции желудка.</w:t>
      </w:r>
    </w:p>
    <w:p w:rsidR="0057781C" w:rsidRPr="0057781C" w:rsidRDefault="0057781C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Подготовка пациента к исследованиям 12-перстной кишки.</w:t>
      </w:r>
    </w:p>
    <w:p w:rsidR="002B66DA" w:rsidRPr="002F50D0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Взятие мазка из зева и носа для бактериологического исследования.</w:t>
      </w:r>
    </w:p>
    <w:p w:rsidR="002B66DA" w:rsidRDefault="002B66D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Проведение сердечно-легочной реанимации одним и двумя спасателями.</w:t>
      </w:r>
    </w:p>
    <w:p w:rsidR="000D1918" w:rsidRPr="000D1918" w:rsidRDefault="000D1918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0D1918">
        <w:rPr>
          <w:rFonts w:ascii="Times New Roman" w:hAnsi="Times New Roman" w:cs="Times New Roman"/>
          <w:sz w:val="24"/>
          <w:szCs w:val="24"/>
        </w:rPr>
        <w:t>Обработка рук в соответ</w:t>
      </w:r>
      <w:r>
        <w:rPr>
          <w:rFonts w:ascii="Times New Roman" w:hAnsi="Times New Roman" w:cs="Times New Roman"/>
          <w:sz w:val="24"/>
          <w:szCs w:val="24"/>
        </w:rPr>
        <w:t>ствии нормативными документами.</w:t>
      </w:r>
    </w:p>
    <w:p w:rsidR="000D1918" w:rsidRPr="000D1918" w:rsidRDefault="000D1918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0D1918">
        <w:rPr>
          <w:rFonts w:ascii="Times New Roman" w:hAnsi="Times New Roman" w:cs="Times New Roman"/>
          <w:sz w:val="24"/>
          <w:szCs w:val="24"/>
        </w:rPr>
        <w:t>Провед</w:t>
      </w:r>
      <w:r w:rsidR="00374122">
        <w:rPr>
          <w:rFonts w:ascii="Times New Roman" w:hAnsi="Times New Roman" w:cs="Times New Roman"/>
          <w:sz w:val="24"/>
          <w:szCs w:val="24"/>
        </w:rPr>
        <w:t xml:space="preserve">ение текущей, </w:t>
      </w:r>
      <w:r w:rsidRPr="000D1918">
        <w:rPr>
          <w:rFonts w:ascii="Times New Roman" w:hAnsi="Times New Roman" w:cs="Times New Roman"/>
          <w:sz w:val="24"/>
          <w:szCs w:val="24"/>
        </w:rPr>
        <w:t>заключительной</w:t>
      </w:r>
      <w:r>
        <w:rPr>
          <w:rFonts w:ascii="Times New Roman" w:hAnsi="Times New Roman" w:cs="Times New Roman"/>
          <w:sz w:val="24"/>
          <w:szCs w:val="24"/>
        </w:rPr>
        <w:t>,</w:t>
      </w:r>
      <w:r w:rsidR="00374122">
        <w:rPr>
          <w:rFonts w:ascii="Times New Roman" w:hAnsi="Times New Roman" w:cs="Times New Roman"/>
          <w:sz w:val="24"/>
          <w:szCs w:val="24"/>
        </w:rPr>
        <w:t xml:space="preserve"> генеральной</w:t>
      </w:r>
      <w:r>
        <w:rPr>
          <w:rFonts w:ascii="Times New Roman" w:hAnsi="Times New Roman" w:cs="Times New Roman"/>
          <w:sz w:val="24"/>
          <w:szCs w:val="24"/>
        </w:rPr>
        <w:t xml:space="preserve"> уборки процедурного кабинета.</w:t>
      </w:r>
    </w:p>
    <w:p w:rsidR="000D1918" w:rsidRPr="000D1918" w:rsidRDefault="000D1918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0D1918">
        <w:rPr>
          <w:rFonts w:ascii="Times New Roman" w:hAnsi="Times New Roman" w:cs="Times New Roman"/>
          <w:sz w:val="24"/>
          <w:szCs w:val="24"/>
        </w:rPr>
        <w:t>Соблюдение правил техники безопасност</w:t>
      </w:r>
      <w:r>
        <w:rPr>
          <w:rFonts w:ascii="Times New Roman" w:hAnsi="Times New Roman" w:cs="Times New Roman"/>
          <w:sz w:val="24"/>
          <w:szCs w:val="24"/>
        </w:rPr>
        <w:t>и в процедурном кабинете.</w:t>
      </w:r>
    </w:p>
    <w:p w:rsidR="000D1918" w:rsidRPr="000D1918" w:rsidRDefault="000D1918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0D1918">
        <w:rPr>
          <w:rFonts w:ascii="Times New Roman" w:hAnsi="Times New Roman" w:cs="Times New Roman"/>
          <w:sz w:val="24"/>
          <w:szCs w:val="24"/>
        </w:rPr>
        <w:t>Приготовление растворов для дезинф</w:t>
      </w:r>
      <w:r>
        <w:rPr>
          <w:rFonts w:ascii="Times New Roman" w:hAnsi="Times New Roman" w:cs="Times New Roman"/>
          <w:sz w:val="24"/>
          <w:szCs w:val="24"/>
        </w:rPr>
        <w:t>екции одноразовых шпицев и игл.</w:t>
      </w:r>
    </w:p>
    <w:p w:rsidR="007913BA" w:rsidRPr="007913BA" w:rsidRDefault="000D1918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7913BA">
        <w:rPr>
          <w:rFonts w:ascii="Times New Roman" w:hAnsi="Times New Roman" w:cs="Times New Roman"/>
          <w:sz w:val="24"/>
          <w:szCs w:val="24"/>
        </w:rPr>
        <w:t>Доставка биологического материала в лабораторию.</w:t>
      </w:r>
      <w:r w:rsidR="007913BA" w:rsidRPr="007913BA">
        <w:t xml:space="preserve"> </w:t>
      </w:r>
    </w:p>
    <w:p w:rsidR="007913BA" w:rsidRPr="007913BA" w:rsidRDefault="007913B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7913BA">
        <w:rPr>
          <w:rFonts w:ascii="Times New Roman" w:hAnsi="Times New Roman" w:cs="Times New Roman"/>
          <w:sz w:val="24"/>
          <w:szCs w:val="24"/>
        </w:rPr>
        <w:t xml:space="preserve">Обучение пациентов/родственников правилам </w:t>
      </w:r>
      <w:proofErr w:type="spellStart"/>
      <w:r w:rsidRPr="007913BA">
        <w:rPr>
          <w:rFonts w:ascii="Times New Roman" w:hAnsi="Times New Roman" w:cs="Times New Roman"/>
          <w:sz w:val="24"/>
          <w:szCs w:val="24"/>
        </w:rPr>
        <w:t>самоухода</w:t>
      </w:r>
      <w:proofErr w:type="spellEnd"/>
      <w:r w:rsidRPr="007913BA">
        <w:rPr>
          <w:rFonts w:ascii="Times New Roman" w:hAnsi="Times New Roman" w:cs="Times New Roman"/>
          <w:sz w:val="24"/>
          <w:szCs w:val="24"/>
        </w:rPr>
        <w:t>/ухода.</w:t>
      </w:r>
    </w:p>
    <w:p w:rsidR="00705126" w:rsidRDefault="00705126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705126">
        <w:rPr>
          <w:rFonts w:ascii="Times New Roman" w:hAnsi="Times New Roman" w:cs="Times New Roman"/>
          <w:sz w:val="24"/>
          <w:szCs w:val="24"/>
        </w:rPr>
        <w:t xml:space="preserve">Оказывать первую помощь </w:t>
      </w:r>
    </w:p>
    <w:p w:rsidR="007913BA" w:rsidRDefault="007913B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7913BA">
        <w:rPr>
          <w:rFonts w:ascii="Times New Roman" w:hAnsi="Times New Roman" w:cs="Times New Roman"/>
          <w:sz w:val="24"/>
          <w:szCs w:val="24"/>
        </w:rPr>
        <w:t xml:space="preserve">Производить посмертный уход. </w:t>
      </w:r>
    </w:p>
    <w:p w:rsidR="007913BA" w:rsidRPr="007913BA" w:rsidRDefault="007913B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7913BA">
        <w:rPr>
          <w:rFonts w:ascii="Times New Roman" w:hAnsi="Times New Roman" w:cs="Times New Roman"/>
          <w:sz w:val="24"/>
          <w:szCs w:val="24"/>
        </w:rPr>
        <w:t xml:space="preserve">Осуществлять туалет тела умершего человека и помещать его в </w:t>
      </w:r>
      <w:proofErr w:type="spellStart"/>
      <w:r w:rsidRPr="007913BA">
        <w:rPr>
          <w:rFonts w:ascii="Times New Roman" w:hAnsi="Times New Roman" w:cs="Times New Roman"/>
          <w:sz w:val="24"/>
          <w:szCs w:val="24"/>
        </w:rPr>
        <w:t>трупохранилище</w:t>
      </w:r>
      <w:proofErr w:type="spellEnd"/>
      <w:r w:rsidRPr="007913BA">
        <w:rPr>
          <w:rFonts w:ascii="Times New Roman" w:hAnsi="Times New Roman" w:cs="Times New Roman"/>
          <w:sz w:val="24"/>
          <w:szCs w:val="24"/>
        </w:rPr>
        <w:t>.</w:t>
      </w:r>
    </w:p>
    <w:p w:rsidR="007913BA" w:rsidRPr="007913BA" w:rsidRDefault="007913B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7913BA">
        <w:rPr>
          <w:rFonts w:ascii="Times New Roman" w:hAnsi="Times New Roman" w:cs="Times New Roman"/>
          <w:sz w:val="24"/>
          <w:szCs w:val="24"/>
        </w:rPr>
        <w:t>Транспортировать тело умершего человека до места временного хранения.</w:t>
      </w:r>
    </w:p>
    <w:p w:rsidR="007913BA" w:rsidRPr="007913BA" w:rsidRDefault="007913B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7913BA">
        <w:rPr>
          <w:rFonts w:ascii="Times New Roman" w:hAnsi="Times New Roman" w:cs="Times New Roman"/>
          <w:sz w:val="24"/>
          <w:szCs w:val="24"/>
        </w:rPr>
        <w:t>Доставлять трупный материал в лабораторию медицинской организации.</w:t>
      </w:r>
    </w:p>
    <w:p w:rsidR="007913BA" w:rsidRPr="007913BA" w:rsidRDefault="007913BA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 w:rsidRPr="007913BA">
        <w:rPr>
          <w:rFonts w:ascii="Times New Roman" w:hAnsi="Times New Roman" w:cs="Times New Roman"/>
          <w:sz w:val="24"/>
          <w:szCs w:val="24"/>
        </w:rPr>
        <w:t>Производить регистрацию приема и выдачи тела умершего человека при работе в патологоанатомическом отделении.</w:t>
      </w:r>
    </w:p>
    <w:p w:rsidR="00392A0C" w:rsidRDefault="00B51557" w:rsidP="00436670">
      <w:pPr>
        <w:pStyle w:val="a4"/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Обоснованное, в соответствие с процедурами, применение</w:t>
      </w:r>
      <w:r w:rsidR="007913BA" w:rsidRPr="007913BA">
        <w:rPr>
          <w:rFonts w:ascii="Times New Roman" w:hAnsi="Times New Roman" w:cs="Times New Roman"/>
          <w:sz w:val="24"/>
          <w:szCs w:val="24"/>
        </w:rPr>
        <w:t xml:space="preserve"> </w:t>
      </w:r>
      <w:r w:rsidR="00302716">
        <w:rPr>
          <w:rFonts w:ascii="Times New Roman" w:hAnsi="Times New Roman" w:cs="Times New Roman"/>
          <w:sz w:val="24"/>
          <w:szCs w:val="24"/>
        </w:rPr>
        <w:t>СИЗ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36670" w:rsidRDefault="00436670" w:rsidP="00436670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</w:p>
    <w:p w:rsidR="00436670" w:rsidRDefault="00436670" w:rsidP="00436670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</w:p>
    <w:p w:rsidR="00302716" w:rsidRDefault="00302716" w:rsidP="00302716">
      <w:pPr>
        <w:pStyle w:val="a4"/>
        <w:ind w:left="989"/>
        <w:rPr>
          <w:rFonts w:ascii="Times New Roman" w:hAnsi="Times New Roman" w:cs="Times New Roman"/>
          <w:sz w:val="24"/>
          <w:szCs w:val="24"/>
        </w:rPr>
        <w:sectPr w:rsidR="00302716" w:rsidSect="00FB4652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392A0C" w:rsidRDefault="00392A0C" w:rsidP="00392A0C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  <w:r w:rsidR="00302716" w:rsidRPr="0030271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3A1286" w:rsidRPr="00392A0C" w:rsidRDefault="003A1286" w:rsidP="00392A0C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5"/>
        <w:tblW w:w="15299" w:type="dxa"/>
        <w:tblLayout w:type="fixed"/>
        <w:tblLook w:val="04A0" w:firstRow="1" w:lastRow="0" w:firstColumn="1" w:lastColumn="0" w:noHBand="0" w:noVBand="1"/>
      </w:tblPr>
      <w:tblGrid>
        <w:gridCol w:w="806"/>
        <w:gridCol w:w="4689"/>
        <w:gridCol w:w="567"/>
        <w:gridCol w:w="567"/>
        <w:gridCol w:w="567"/>
        <w:gridCol w:w="567"/>
        <w:gridCol w:w="650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1252"/>
      </w:tblGrid>
      <w:tr w:rsidR="00302716" w:rsidRPr="003A1286" w:rsidTr="00436670">
        <w:tc>
          <w:tcPr>
            <w:tcW w:w="806" w:type="dxa"/>
            <w:vMerge w:val="restart"/>
          </w:tcPr>
          <w:p w:rsidR="00302716" w:rsidRPr="003A1286" w:rsidRDefault="0030271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689" w:type="dxa"/>
            <w:vMerge w:val="restart"/>
          </w:tcPr>
          <w:p w:rsidR="00302716" w:rsidRPr="003A1286" w:rsidRDefault="0030271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8552" w:type="dxa"/>
            <w:gridSpan w:val="14"/>
          </w:tcPr>
          <w:p w:rsidR="00302716" w:rsidRPr="003A1286" w:rsidRDefault="0030271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252" w:type="dxa"/>
          </w:tcPr>
          <w:p w:rsidR="00302716" w:rsidRPr="003A1286" w:rsidRDefault="0030271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02716" w:rsidTr="00436670">
        <w:trPr>
          <w:trHeight w:val="566"/>
        </w:trPr>
        <w:tc>
          <w:tcPr>
            <w:tcW w:w="806" w:type="dxa"/>
            <w:vMerge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vMerge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02716" w:rsidTr="00436670">
        <w:tc>
          <w:tcPr>
            <w:tcW w:w="80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302716" w:rsidRDefault="0030271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AD73AE" w:rsidRDefault="00AD73AE" w:rsidP="00AD73AE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</w:p>
    <w:p w:rsidR="00AD73AE" w:rsidRDefault="00AD73AE" w:rsidP="00AD73AE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  <w:r w:rsidRPr="0030271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D73AE" w:rsidRPr="00392A0C" w:rsidRDefault="00AD73AE" w:rsidP="00AD73AE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5"/>
        <w:tblW w:w="15299" w:type="dxa"/>
        <w:tblLayout w:type="fixed"/>
        <w:tblLook w:val="04A0" w:firstRow="1" w:lastRow="0" w:firstColumn="1" w:lastColumn="0" w:noHBand="0" w:noVBand="1"/>
      </w:tblPr>
      <w:tblGrid>
        <w:gridCol w:w="806"/>
        <w:gridCol w:w="3271"/>
        <w:gridCol w:w="1418"/>
        <w:gridCol w:w="567"/>
        <w:gridCol w:w="567"/>
        <w:gridCol w:w="567"/>
        <w:gridCol w:w="567"/>
        <w:gridCol w:w="650"/>
        <w:gridCol w:w="626"/>
        <w:gridCol w:w="532"/>
        <w:gridCol w:w="94"/>
        <w:gridCol w:w="626"/>
        <w:gridCol w:w="626"/>
        <w:gridCol w:w="626"/>
        <w:gridCol w:w="626"/>
        <w:gridCol w:w="626"/>
        <w:gridCol w:w="626"/>
        <w:gridCol w:w="626"/>
        <w:gridCol w:w="1252"/>
      </w:tblGrid>
      <w:tr w:rsidR="00AD73AE" w:rsidRPr="003A1286" w:rsidTr="00AD73AE">
        <w:tc>
          <w:tcPr>
            <w:tcW w:w="806" w:type="dxa"/>
            <w:vMerge w:val="restart"/>
          </w:tcPr>
          <w:p w:rsidR="00AD73AE" w:rsidRPr="003A1286" w:rsidRDefault="00AD73AE" w:rsidP="004366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689" w:type="dxa"/>
            <w:gridSpan w:val="2"/>
            <w:vMerge w:val="restart"/>
          </w:tcPr>
          <w:p w:rsidR="00AD73AE" w:rsidRPr="003A1286" w:rsidRDefault="00AD73AE" w:rsidP="004366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8552" w:type="dxa"/>
            <w:gridSpan w:val="15"/>
          </w:tcPr>
          <w:p w:rsidR="00AD73AE" w:rsidRPr="003A1286" w:rsidRDefault="00AD73AE" w:rsidP="004366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252" w:type="dxa"/>
          </w:tcPr>
          <w:p w:rsidR="00AD73AE" w:rsidRPr="003A1286" w:rsidRDefault="00AD73AE" w:rsidP="004366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AD73AE" w:rsidTr="00AD73AE">
        <w:trPr>
          <w:trHeight w:val="566"/>
        </w:trPr>
        <w:tc>
          <w:tcPr>
            <w:tcW w:w="806" w:type="dxa"/>
            <w:vMerge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  <w:vMerge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AD73AE" w:rsidTr="00AD73AE">
        <w:tc>
          <w:tcPr>
            <w:tcW w:w="80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  <w:gridSpan w:val="2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26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252" w:type="dxa"/>
          </w:tcPr>
          <w:p w:rsidR="00AD73AE" w:rsidRDefault="00AD73AE" w:rsidP="0043667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AD73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9"/>
          <w:wAfter w:w="5728" w:type="dxa"/>
          <w:trHeight w:val="1231"/>
        </w:trPr>
        <w:tc>
          <w:tcPr>
            <w:tcW w:w="4077" w:type="dxa"/>
            <w:gridSpan w:val="2"/>
          </w:tcPr>
          <w:p w:rsidR="00AD73AE" w:rsidRDefault="00AD73AE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73AE" w:rsidRDefault="00AD73AE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  <w:gridSpan w:val="8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</w:t>
            </w:r>
            <w:r w:rsidR="00AD7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</w:tc>
      </w:tr>
    </w:tbl>
    <w:p w:rsidR="00AD73AE" w:rsidRDefault="00AD73AE" w:rsidP="002F50D0">
      <w:pPr>
        <w:rPr>
          <w:rFonts w:ascii="Times New Roman" w:hAnsi="Times New Roman" w:cs="Times New Roman"/>
          <w:sz w:val="32"/>
          <w:szCs w:val="24"/>
        </w:rPr>
        <w:sectPr w:rsidR="00AD73AE" w:rsidSect="00302716">
          <w:pgSz w:w="16838" w:h="11906" w:orient="landscape"/>
          <w:pgMar w:top="1135" w:right="1134" w:bottom="850" w:left="1134" w:header="708" w:footer="708" w:gutter="0"/>
          <w:cols w:space="708"/>
          <w:titlePg/>
          <w:docGrid w:linePitch="360"/>
        </w:sectPr>
      </w:pPr>
    </w:p>
    <w:tbl>
      <w:tblPr>
        <w:tblStyle w:val="a5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7796"/>
        <w:gridCol w:w="1276"/>
      </w:tblGrid>
      <w:tr w:rsidR="003A1286" w:rsidRPr="00262C2A" w:rsidTr="00AD73AE">
        <w:tc>
          <w:tcPr>
            <w:tcW w:w="110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796" w:type="dxa"/>
          </w:tcPr>
          <w:p w:rsidR="003A1286" w:rsidRPr="00262C2A" w:rsidRDefault="003A1286" w:rsidP="003A1286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76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AD73AE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73AE" w:rsidTr="00AD73AE">
        <w:tc>
          <w:tcPr>
            <w:tcW w:w="1101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D73AE" w:rsidRDefault="00AD73AE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36670" w:rsidRDefault="00436670" w:rsidP="003A128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br w:type="page"/>
      </w:r>
    </w:p>
    <w:p w:rsidR="003A1286" w:rsidRPr="00B96BA5" w:rsidRDefault="003A1286" w:rsidP="003A128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281B5E" w:rsidRPr="00281B5E" w:rsidRDefault="00281B5E" w:rsidP="00393E56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1B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393E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ПМ</w:t>
      </w:r>
      <w:r w:rsidRPr="00281B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01 </w:t>
      </w:r>
      <w:r w:rsidR="00393E56" w:rsidRPr="00393E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393E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393E56" w:rsidRPr="00393E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существление профессионального ухода за пациентом»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3A1286" w:rsidRPr="00F1096B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</w:t>
      </w:r>
      <w:r w:rsidR="00393E5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A1286" w:rsidRPr="00436670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12F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="00031904" w:rsidRPr="004366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4366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_____________________________________________________</w:t>
      </w:r>
    </w:p>
    <w:p w:rsidR="00436670" w:rsidRDefault="00436670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3A1286" w:rsidRPr="00A008E0" w:rsidTr="003A1286">
        <w:trPr>
          <w:trHeight w:val="378"/>
        </w:trPr>
        <w:tc>
          <w:tcPr>
            <w:tcW w:w="95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</w:t>
            </w:r>
            <w:r w:rsidR="00281B5E"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  <w:proofErr w:type="spellStart"/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чество</w:t>
            </w:r>
            <w:proofErr w:type="spellEnd"/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>Проведение антропометрии: измерение роста, веса и окружности грудной клетки.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>Измерение температуры тела и графическая запись результата.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>Определение числа дыхательных движений.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>Исследование пульса.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>Измерение артериального давления.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>Приготовление дезинфицирующих растворов различной концентрации.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>Осуществление дезинфекции предметов ухода за пациентами, белья, инструментов.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proofErr w:type="spellStart"/>
            <w:r w:rsidRPr="00585A5D">
              <w:rPr>
                <w:rFonts w:ascii="Times New Roman" w:hAnsi="Times New Roman" w:cs="Times New Roman"/>
              </w:rPr>
              <w:t>Предстерилизационная</w:t>
            </w:r>
            <w:proofErr w:type="spellEnd"/>
            <w:r w:rsidRPr="00585A5D">
              <w:rPr>
                <w:rFonts w:ascii="Times New Roman" w:hAnsi="Times New Roman" w:cs="Times New Roman"/>
              </w:rPr>
              <w:t xml:space="preserve"> очистка изделий медицинского назначения.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>Приготовление и использование моющего раствора.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 xml:space="preserve">Техника </w:t>
            </w:r>
            <w:r w:rsidR="00031904" w:rsidRPr="00585A5D">
              <w:rPr>
                <w:rFonts w:ascii="Times New Roman" w:hAnsi="Times New Roman" w:cs="Times New Roman"/>
              </w:rPr>
              <w:t>использования стерильного бикса, других стерилизационных упаковок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>Проведение осмотра и осуществление соответствующих мероприятий при выявлении педикулеза.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 xml:space="preserve">Раздача лекарственных средств </w:t>
            </w:r>
            <w:proofErr w:type="spellStart"/>
            <w:r w:rsidRPr="00585A5D">
              <w:rPr>
                <w:rFonts w:ascii="Times New Roman" w:hAnsi="Times New Roman" w:cs="Times New Roman"/>
              </w:rPr>
              <w:t>энтерального</w:t>
            </w:r>
            <w:proofErr w:type="spellEnd"/>
            <w:r w:rsidRPr="00585A5D">
              <w:rPr>
                <w:rFonts w:ascii="Times New Roman" w:hAnsi="Times New Roman" w:cs="Times New Roman"/>
              </w:rPr>
              <w:t xml:space="preserve"> применения.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585A5D" w:rsidRDefault="008C3300" w:rsidP="0099361D">
            <w:pPr>
              <w:rPr>
                <w:rFonts w:ascii="Times New Roman" w:hAnsi="Times New Roman" w:cs="Times New Roman"/>
              </w:rPr>
            </w:pPr>
            <w:r w:rsidRPr="00585A5D">
              <w:rPr>
                <w:rFonts w:ascii="Times New Roman" w:hAnsi="Times New Roman" w:cs="Times New Roman"/>
              </w:rPr>
              <w:t>Применение мази, присыпки, пластыря на кожу.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Закапывание капель в глаза.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Закапывание капель в нос.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Закапывание капель в ухо.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Закладывание мази в глаза.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Закладывание мази в нос.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Закладывание мази в ухо.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Применение лекарственных средств ингаляционным способом через рот или нос.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Введение ректального суппозитория.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Смена нательного и постельного белья.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Протирание глаз.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Удаление выделений и корочек из носа.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Обработка слизистой ротовой полости и губ.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Очищение наружного слухового прохода.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Умывание пациента.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Чистка зубов пациента.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Стрижка ногтей на руках и ногах.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Бритье лица пациента.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Мытье головы и ног.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Проведение манипуляций по профилактике пролежней.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Подача судна и мочеприемника мужчине и женщине.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Уход за наружными половыми органами и промежностью.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Постановка горчичников.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Применение грелки.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Применение пузыря со льдом.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Постановка холодного компресса.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Постановка различных видов компрессов (согревающего, горячего, лекарственного).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Кормление тяжелобольного пациента из ложки и поильника.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Введение газоотводной трубки.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Постановка очистительной клизмы.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585A5D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Кормление пациента через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назогастральный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зонд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031904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калоприемника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031904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мочеприемника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03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Оказание помощи при проведении катетеризации мочевого пузыря у женщин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Осуществление ухода за постоянным катетером.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Промывание желудка пациенту.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Сбор мочи на различные виды исследований.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Определение водного баланса.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Сбор кала на различные виды исследований.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Взятие мазка из зева и носа для бактериологического исследования.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3A1286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8C3300" w:rsidRPr="008C3300" w:rsidRDefault="008C3300" w:rsidP="00993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300">
              <w:rPr>
                <w:rFonts w:ascii="Times New Roman" w:hAnsi="Times New Roman" w:cs="Times New Roman"/>
                <w:sz w:val="24"/>
                <w:szCs w:val="24"/>
              </w:rPr>
              <w:t>Проведение сердечно-легочной реанимации одним и двумя спасателями.</w:t>
            </w:r>
          </w:p>
        </w:tc>
        <w:tc>
          <w:tcPr>
            <w:tcW w:w="1241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D1918" w:rsidTr="0099361D">
        <w:trPr>
          <w:trHeight w:val="378"/>
        </w:trPr>
        <w:tc>
          <w:tcPr>
            <w:tcW w:w="959" w:type="dxa"/>
          </w:tcPr>
          <w:p w:rsidR="000D1918" w:rsidRPr="000D1918" w:rsidRDefault="000D1918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54</w:t>
            </w:r>
          </w:p>
        </w:tc>
        <w:tc>
          <w:tcPr>
            <w:tcW w:w="7371" w:type="dxa"/>
          </w:tcPr>
          <w:p w:rsidR="000D1918" w:rsidRPr="00A53C54" w:rsidRDefault="000D1918" w:rsidP="0099361D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Обработка рук в соответствии нормативными документами.</w:t>
            </w:r>
          </w:p>
        </w:tc>
        <w:tc>
          <w:tcPr>
            <w:tcW w:w="1241" w:type="dxa"/>
          </w:tcPr>
          <w:p w:rsidR="000D1918" w:rsidRDefault="000D1918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D1918" w:rsidTr="0099361D">
        <w:trPr>
          <w:trHeight w:val="378"/>
        </w:trPr>
        <w:tc>
          <w:tcPr>
            <w:tcW w:w="959" w:type="dxa"/>
          </w:tcPr>
          <w:p w:rsidR="000D1918" w:rsidRPr="000D1918" w:rsidRDefault="000D1918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55</w:t>
            </w:r>
          </w:p>
        </w:tc>
        <w:tc>
          <w:tcPr>
            <w:tcW w:w="7371" w:type="dxa"/>
          </w:tcPr>
          <w:p w:rsidR="000D1918" w:rsidRPr="00A53C54" w:rsidRDefault="000D1918" w:rsidP="0099361D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Проведение текущей и заключительной, уборки процедурного кабинета.</w:t>
            </w:r>
          </w:p>
        </w:tc>
        <w:tc>
          <w:tcPr>
            <w:tcW w:w="1241" w:type="dxa"/>
          </w:tcPr>
          <w:p w:rsidR="000D1918" w:rsidRDefault="000D1918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D1918" w:rsidTr="0099361D">
        <w:trPr>
          <w:trHeight w:val="378"/>
        </w:trPr>
        <w:tc>
          <w:tcPr>
            <w:tcW w:w="959" w:type="dxa"/>
          </w:tcPr>
          <w:p w:rsidR="000D1918" w:rsidRPr="000D1918" w:rsidRDefault="000D1918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56</w:t>
            </w:r>
          </w:p>
        </w:tc>
        <w:tc>
          <w:tcPr>
            <w:tcW w:w="7371" w:type="dxa"/>
          </w:tcPr>
          <w:p w:rsidR="000D1918" w:rsidRPr="00A53C54" w:rsidRDefault="000D1918" w:rsidP="0099361D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Соблюдение правил техники безопасности в процедурном кабинете.</w:t>
            </w:r>
          </w:p>
        </w:tc>
        <w:tc>
          <w:tcPr>
            <w:tcW w:w="1241" w:type="dxa"/>
          </w:tcPr>
          <w:p w:rsidR="000D1918" w:rsidRDefault="000D1918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Pr="000D1918" w:rsidRDefault="0057781C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57</w:t>
            </w:r>
          </w:p>
        </w:tc>
        <w:tc>
          <w:tcPr>
            <w:tcW w:w="7371" w:type="dxa"/>
          </w:tcPr>
          <w:p w:rsidR="0057781C" w:rsidRPr="00631EB5" w:rsidRDefault="0057781C" w:rsidP="00631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EB5">
              <w:rPr>
                <w:rFonts w:ascii="Times New Roman" w:hAnsi="Times New Roman" w:cs="Times New Roman"/>
                <w:sz w:val="24"/>
                <w:szCs w:val="24"/>
              </w:rPr>
              <w:t>Определение «цены деления» шприца, в т. ч. инсулинового.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Pr="000D1918" w:rsidRDefault="0057781C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58</w:t>
            </w:r>
          </w:p>
        </w:tc>
        <w:tc>
          <w:tcPr>
            <w:tcW w:w="7371" w:type="dxa"/>
          </w:tcPr>
          <w:p w:rsidR="0057781C" w:rsidRPr="00631EB5" w:rsidRDefault="00031904" w:rsidP="00631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глюкозы крови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Pr="000D1918" w:rsidRDefault="0057781C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59</w:t>
            </w:r>
          </w:p>
        </w:tc>
        <w:tc>
          <w:tcPr>
            <w:tcW w:w="7371" w:type="dxa"/>
          </w:tcPr>
          <w:p w:rsidR="0057781C" w:rsidRPr="00631EB5" w:rsidRDefault="0057781C" w:rsidP="00631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EB5">
              <w:rPr>
                <w:rFonts w:ascii="Times New Roman" w:hAnsi="Times New Roman" w:cs="Times New Roman"/>
                <w:sz w:val="24"/>
                <w:szCs w:val="24"/>
              </w:rPr>
              <w:t>Подготовка шприца однократного применения к инъекции.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Default="0057781C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60</w:t>
            </w:r>
          </w:p>
        </w:tc>
        <w:tc>
          <w:tcPr>
            <w:tcW w:w="7371" w:type="dxa"/>
          </w:tcPr>
          <w:p w:rsidR="0057781C" w:rsidRPr="00631EB5" w:rsidRDefault="0057781C" w:rsidP="00631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EB5">
              <w:rPr>
                <w:rFonts w:ascii="Times New Roman" w:hAnsi="Times New Roman" w:cs="Times New Roman"/>
                <w:sz w:val="24"/>
                <w:szCs w:val="24"/>
              </w:rPr>
              <w:t>Набор и разведение лекарственного средства из ампулы или флакона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Default="00631EB5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lastRenderedPageBreak/>
              <w:t>61</w:t>
            </w:r>
          </w:p>
        </w:tc>
        <w:tc>
          <w:tcPr>
            <w:tcW w:w="7371" w:type="dxa"/>
          </w:tcPr>
          <w:p w:rsidR="0057781C" w:rsidRPr="00631EB5" w:rsidRDefault="00031904" w:rsidP="00631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EB5">
              <w:rPr>
                <w:rFonts w:ascii="Times New Roman" w:hAnsi="Times New Roman" w:cs="Times New Roman"/>
                <w:sz w:val="24"/>
                <w:szCs w:val="24"/>
              </w:rPr>
              <w:t>Расчет дозы и разведение антибиотиков.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Default="00631EB5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62</w:t>
            </w:r>
          </w:p>
        </w:tc>
        <w:tc>
          <w:tcPr>
            <w:tcW w:w="7371" w:type="dxa"/>
          </w:tcPr>
          <w:p w:rsidR="0057781C" w:rsidRPr="00631EB5" w:rsidRDefault="0057781C" w:rsidP="00631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EB5">
              <w:rPr>
                <w:rFonts w:ascii="Times New Roman" w:hAnsi="Times New Roman" w:cs="Times New Roman"/>
                <w:sz w:val="24"/>
                <w:szCs w:val="24"/>
              </w:rPr>
              <w:t>Выполнение подкожной инъекции.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Default="00631EB5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63</w:t>
            </w:r>
          </w:p>
        </w:tc>
        <w:tc>
          <w:tcPr>
            <w:tcW w:w="7371" w:type="dxa"/>
          </w:tcPr>
          <w:p w:rsidR="0057781C" w:rsidRPr="00631EB5" w:rsidRDefault="0057781C" w:rsidP="00631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EB5">
              <w:rPr>
                <w:rFonts w:ascii="Times New Roman" w:hAnsi="Times New Roman" w:cs="Times New Roman"/>
                <w:sz w:val="24"/>
                <w:szCs w:val="24"/>
              </w:rPr>
              <w:t>Выполнение внутримышечной инъекции.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EB5" w:rsidTr="0099361D">
        <w:trPr>
          <w:trHeight w:val="378"/>
        </w:trPr>
        <w:tc>
          <w:tcPr>
            <w:tcW w:w="959" w:type="dxa"/>
          </w:tcPr>
          <w:p w:rsidR="00631EB5" w:rsidRDefault="00631EB5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64</w:t>
            </w:r>
          </w:p>
        </w:tc>
        <w:tc>
          <w:tcPr>
            <w:tcW w:w="7371" w:type="dxa"/>
          </w:tcPr>
          <w:p w:rsidR="00631EB5" w:rsidRPr="00631EB5" w:rsidRDefault="00631EB5" w:rsidP="00631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EB5">
              <w:rPr>
                <w:rFonts w:ascii="Times New Roman" w:hAnsi="Times New Roman" w:cs="Times New Roman"/>
                <w:sz w:val="24"/>
                <w:szCs w:val="24"/>
              </w:rPr>
              <w:t>Выполнение внутривенной инъекции.</w:t>
            </w:r>
          </w:p>
        </w:tc>
        <w:tc>
          <w:tcPr>
            <w:tcW w:w="1241" w:type="dxa"/>
          </w:tcPr>
          <w:p w:rsidR="00631EB5" w:rsidRDefault="00631EB5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EB5" w:rsidTr="0099361D">
        <w:trPr>
          <w:trHeight w:val="378"/>
        </w:trPr>
        <w:tc>
          <w:tcPr>
            <w:tcW w:w="959" w:type="dxa"/>
          </w:tcPr>
          <w:p w:rsidR="00631EB5" w:rsidRDefault="00631EB5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65</w:t>
            </w:r>
          </w:p>
        </w:tc>
        <w:tc>
          <w:tcPr>
            <w:tcW w:w="7371" w:type="dxa"/>
          </w:tcPr>
          <w:p w:rsidR="00631EB5" w:rsidRPr="00631EB5" w:rsidRDefault="00631EB5" w:rsidP="00631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EB5">
              <w:rPr>
                <w:rFonts w:ascii="Times New Roman" w:hAnsi="Times New Roman" w:cs="Times New Roman"/>
                <w:sz w:val="24"/>
                <w:szCs w:val="24"/>
              </w:rPr>
              <w:t>Заполнение системы и внутривенное капельное введение жидкости.</w:t>
            </w:r>
          </w:p>
        </w:tc>
        <w:tc>
          <w:tcPr>
            <w:tcW w:w="1241" w:type="dxa"/>
          </w:tcPr>
          <w:p w:rsidR="00631EB5" w:rsidRDefault="00631EB5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EB5" w:rsidTr="0099361D">
        <w:trPr>
          <w:trHeight w:val="378"/>
        </w:trPr>
        <w:tc>
          <w:tcPr>
            <w:tcW w:w="959" w:type="dxa"/>
          </w:tcPr>
          <w:p w:rsidR="00631EB5" w:rsidRDefault="00631EB5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66</w:t>
            </w:r>
          </w:p>
        </w:tc>
        <w:tc>
          <w:tcPr>
            <w:tcW w:w="7371" w:type="dxa"/>
          </w:tcPr>
          <w:p w:rsidR="00631EB5" w:rsidRDefault="00631EB5" w:rsidP="000D191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Забор</w:t>
            </w:r>
            <w:r w:rsidRPr="00631EB5">
              <w:rPr>
                <w:rFonts w:ascii="Times New Roman" w:hAnsi="Times New Roman" w:cs="Times New Roman"/>
                <w:sz w:val="24"/>
              </w:rPr>
              <w:t xml:space="preserve"> крови из вены.</w:t>
            </w:r>
          </w:p>
        </w:tc>
        <w:tc>
          <w:tcPr>
            <w:tcW w:w="1241" w:type="dxa"/>
          </w:tcPr>
          <w:p w:rsidR="00631EB5" w:rsidRDefault="00631EB5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Default="00631EB5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67</w:t>
            </w:r>
          </w:p>
        </w:tc>
        <w:tc>
          <w:tcPr>
            <w:tcW w:w="7371" w:type="dxa"/>
          </w:tcPr>
          <w:p w:rsidR="0057781C" w:rsidRPr="00A53C54" w:rsidRDefault="0057781C" w:rsidP="00393E56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Приготовление растворов для дезинфекции одноразо</w:t>
            </w:r>
            <w:r w:rsidR="00393E56">
              <w:rPr>
                <w:rFonts w:ascii="Times New Roman" w:hAnsi="Times New Roman" w:cs="Times New Roman"/>
                <w:sz w:val="24"/>
              </w:rPr>
              <w:t>вых шпицев, игл, капельных систем.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Default="00631EB5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68</w:t>
            </w:r>
          </w:p>
        </w:tc>
        <w:tc>
          <w:tcPr>
            <w:tcW w:w="7371" w:type="dxa"/>
          </w:tcPr>
          <w:p w:rsidR="0057781C" w:rsidRPr="00A53C54" w:rsidRDefault="00393E56" w:rsidP="005764E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Подготовка к </w:t>
            </w:r>
            <w:r w:rsidR="0057781C" w:rsidRPr="00A53C54">
              <w:rPr>
                <w:rFonts w:ascii="Times New Roman" w:hAnsi="Times New Roman" w:cs="Times New Roman"/>
                <w:sz w:val="24"/>
              </w:rPr>
              <w:t>стерилизации многоразового инструментария в процедурном кабинете.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Default="00631EB5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69</w:t>
            </w:r>
          </w:p>
        </w:tc>
        <w:tc>
          <w:tcPr>
            <w:tcW w:w="7371" w:type="dxa"/>
          </w:tcPr>
          <w:p w:rsidR="0057781C" w:rsidRPr="00A53C54" w:rsidRDefault="0057781C" w:rsidP="005139E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</w:t>
            </w:r>
            <w:r w:rsidRPr="00A53C54">
              <w:rPr>
                <w:rFonts w:ascii="Times New Roman" w:hAnsi="Times New Roman" w:cs="Times New Roman"/>
                <w:sz w:val="24"/>
              </w:rPr>
              <w:t>оставка биологического материала в лабораторию.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93E56" w:rsidTr="0099361D">
        <w:trPr>
          <w:trHeight w:val="378"/>
        </w:trPr>
        <w:tc>
          <w:tcPr>
            <w:tcW w:w="959" w:type="dxa"/>
          </w:tcPr>
          <w:p w:rsidR="00393E56" w:rsidRDefault="00031904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70</w:t>
            </w:r>
          </w:p>
        </w:tc>
        <w:tc>
          <w:tcPr>
            <w:tcW w:w="7371" w:type="dxa"/>
          </w:tcPr>
          <w:p w:rsidR="00393E56" w:rsidRDefault="00031904" w:rsidP="005764EB">
            <w:pPr>
              <w:rPr>
                <w:rFonts w:ascii="Times New Roman" w:hAnsi="Times New Roman" w:cs="Times New Roman"/>
                <w:sz w:val="24"/>
              </w:rPr>
            </w:pPr>
            <w:r w:rsidRPr="000D1918">
              <w:rPr>
                <w:rFonts w:ascii="Times New Roman" w:hAnsi="Times New Roman" w:cs="Times New Roman"/>
                <w:sz w:val="24"/>
              </w:rPr>
              <w:t xml:space="preserve">Обучение пациентов/родственников правилам </w:t>
            </w:r>
            <w:proofErr w:type="spellStart"/>
            <w:r w:rsidRPr="000D1918">
              <w:rPr>
                <w:rFonts w:ascii="Times New Roman" w:hAnsi="Times New Roman" w:cs="Times New Roman"/>
                <w:sz w:val="24"/>
              </w:rPr>
              <w:t>самоухода</w:t>
            </w:r>
            <w:proofErr w:type="spellEnd"/>
            <w:r w:rsidRPr="000D1918">
              <w:rPr>
                <w:rFonts w:ascii="Times New Roman" w:hAnsi="Times New Roman" w:cs="Times New Roman"/>
                <w:sz w:val="24"/>
              </w:rPr>
              <w:t>/ухода.</w:t>
            </w:r>
          </w:p>
        </w:tc>
        <w:tc>
          <w:tcPr>
            <w:tcW w:w="1241" w:type="dxa"/>
          </w:tcPr>
          <w:p w:rsidR="00393E56" w:rsidRDefault="00393E56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81C" w:rsidTr="0099361D">
        <w:trPr>
          <w:trHeight w:val="378"/>
        </w:trPr>
        <w:tc>
          <w:tcPr>
            <w:tcW w:w="959" w:type="dxa"/>
          </w:tcPr>
          <w:p w:rsidR="0057781C" w:rsidRDefault="005139EE" w:rsidP="000D1918">
            <w:pPr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71</w:t>
            </w:r>
          </w:p>
        </w:tc>
        <w:tc>
          <w:tcPr>
            <w:tcW w:w="7371" w:type="dxa"/>
          </w:tcPr>
          <w:p w:rsidR="0057781C" w:rsidRDefault="005139EE" w:rsidP="005139EE">
            <w:pPr>
              <w:rPr>
                <w:rFonts w:ascii="Times New Roman" w:hAnsi="Times New Roman" w:cs="Times New Roman"/>
                <w:sz w:val="24"/>
              </w:rPr>
            </w:pPr>
            <w:r w:rsidRPr="005139EE">
              <w:rPr>
                <w:rFonts w:ascii="Times New Roman" w:hAnsi="Times New Roman" w:cs="Times New Roman"/>
                <w:sz w:val="24"/>
              </w:rPr>
              <w:t>Транспортиров</w:t>
            </w:r>
            <w:r>
              <w:rPr>
                <w:rFonts w:ascii="Times New Roman" w:hAnsi="Times New Roman" w:cs="Times New Roman"/>
                <w:sz w:val="24"/>
              </w:rPr>
              <w:t xml:space="preserve">ка </w:t>
            </w:r>
            <w:r w:rsidRPr="005139EE">
              <w:rPr>
                <w:rFonts w:ascii="Times New Roman" w:hAnsi="Times New Roman" w:cs="Times New Roman"/>
                <w:sz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5139EE">
              <w:rPr>
                <w:rFonts w:ascii="Times New Roman" w:hAnsi="Times New Roman" w:cs="Times New Roman"/>
                <w:sz w:val="24"/>
              </w:rPr>
              <w:t xml:space="preserve"> умершего человека до места временного хранения</w:t>
            </w:r>
          </w:p>
        </w:tc>
        <w:tc>
          <w:tcPr>
            <w:tcW w:w="1241" w:type="dxa"/>
          </w:tcPr>
          <w:p w:rsidR="0057781C" w:rsidRDefault="0057781C" w:rsidP="009936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158" w:rsidRDefault="00FB4158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3A1286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3A1286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  <w:r w:rsidR="005139EE">
        <w:rPr>
          <w:rFonts w:ascii="Times New Roman" w:hAnsi="Times New Roman" w:cs="Times New Roman"/>
          <w:sz w:val="28"/>
          <w:szCs w:val="28"/>
        </w:rPr>
        <w:t>…</w:t>
      </w:r>
    </w:p>
    <w:p w:rsidR="005139EE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5139EE">
        <w:rPr>
          <w:rFonts w:ascii="Times New Roman" w:hAnsi="Times New Roman" w:cs="Times New Roman"/>
          <w:sz w:val="28"/>
          <w:szCs w:val="28"/>
        </w:rPr>
        <w:t>.</w:t>
      </w:r>
    </w:p>
    <w:p w:rsidR="003A1286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</w:t>
      </w:r>
      <w:r w:rsidR="005139EE">
        <w:rPr>
          <w:rFonts w:ascii="Times New Roman" w:hAnsi="Times New Roman" w:cs="Times New Roman"/>
          <w:sz w:val="28"/>
          <w:szCs w:val="28"/>
        </w:rPr>
        <w:t>….</w:t>
      </w:r>
    </w:p>
    <w:p w:rsidR="005139EE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5139EE">
        <w:rPr>
          <w:rFonts w:ascii="Times New Roman" w:hAnsi="Times New Roman" w:cs="Times New Roman"/>
          <w:sz w:val="28"/>
          <w:szCs w:val="28"/>
        </w:rPr>
        <w:t>..</w:t>
      </w:r>
    </w:p>
    <w:p w:rsidR="003A1286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</w:t>
      </w:r>
      <w:r w:rsidR="005139EE">
        <w:rPr>
          <w:rFonts w:ascii="Times New Roman" w:hAnsi="Times New Roman" w:cs="Times New Roman"/>
          <w:sz w:val="28"/>
          <w:szCs w:val="28"/>
        </w:rPr>
        <w:t>….</w:t>
      </w:r>
    </w:p>
    <w:p w:rsidR="00631EB5" w:rsidRDefault="00631EB5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5139EE">
        <w:rPr>
          <w:rFonts w:ascii="Times New Roman" w:hAnsi="Times New Roman" w:cs="Times New Roman"/>
          <w:sz w:val="28"/>
          <w:szCs w:val="28"/>
        </w:rPr>
        <w:t>..</w:t>
      </w:r>
    </w:p>
    <w:p w:rsidR="003A1286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</w:t>
      </w:r>
      <w:r w:rsidR="005139EE">
        <w:rPr>
          <w:rFonts w:ascii="Times New Roman" w:hAnsi="Times New Roman" w:cs="Times New Roman"/>
          <w:sz w:val="28"/>
          <w:szCs w:val="28"/>
        </w:rPr>
        <w:t>…</w:t>
      </w:r>
    </w:p>
    <w:p w:rsidR="003A1286" w:rsidRDefault="00631EB5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5139EE">
        <w:rPr>
          <w:rFonts w:ascii="Times New Roman" w:hAnsi="Times New Roman" w:cs="Times New Roman"/>
          <w:sz w:val="28"/>
          <w:szCs w:val="28"/>
        </w:rPr>
        <w:t>…</w:t>
      </w:r>
    </w:p>
    <w:p w:rsidR="003A1286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  <w:r w:rsidR="005139EE">
        <w:rPr>
          <w:rFonts w:ascii="Times New Roman" w:hAnsi="Times New Roman" w:cs="Times New Roman"/>
          <w:sz w:val="28"/>
          <w:szCs w:val="28"/>
        </w:rPr>
        <w:t>…</w:t>
      </w:r>
    </w:p>
    <w:p w:rsidR="003A1286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="009549F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  <w:r w:rsidR="005139EE">
        <w:rPr>
          <w:rFonts w:ascii="Times New Roman" w:hAnsi="Times New Roman" w:cs="Times New Roman"/>
          <w:sz w:val="28"/>
          <w:szCs w:val="28"/>
        </w:rPr>
        <w:t>…</w:t>
      </w:r>
    </w:p>
    <w:p w:rsidR="003A1286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286" w:rsidRPr="00A53C54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5139EE" w:rsidRDefault="005139EE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286" w:rsidRPr="00A53C54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r w:rsidR="00C12F69" w:rsidRPr="00A53C54">
        <w:rPr>
          <w:rFonts w:ascii="Times New Roman" w:hAnsi="Times New Roman" w:cs="Times New Roman"/>
          <w:sz w:val="28"/>
          <w:szCs w:val="28"/>
        </w:rPr>
        <w:t>ФИО)</w:t>
      </w:r>
      <w:r w:rsidR="00C12F69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r w:rsidR="00C12F69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1286" w:rsidRPr="00C12F69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12F69">
        <w:rPr>
          <w:rFonts w:ascii="Times New Roman" w:hAnsi="Times New Roman" w:cs="Times New Roman"/>
          <w:sz w:val="28"/>
          <w:szCs w:val="28"/>
          <w:u w:val="single"/>
        </w:rPr>
        <w:t>Печать медицинской организации</w:t>
      </w:r>
      <w:r w:rsidRPr="00C12F69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3A1286" w:rsidRPr="00C12F69" w:rsidRDefault="003A1286" w:rsidP="0003190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81B5E" w:rsidRDefault="00281B5E" w:rsidP="0003190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03190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03190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03190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FB4158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45595" w:rsidRPr="00FD77CD" w:rsidRDefault="00945595" w:rsidP="0094559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945595" w:rsidRPr="00FD77CD" w:rsidRDefault="00945595" w:rsidP="0094559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945595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 по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</w:t>
      </w:r>
      <w:r>
        <w:rPr>
          <w:rFonts w:ascii="Times New Roman" w:hAnsi="Times New Roman" w:cs="Times New Roman"/>
          <w:b/>
          <w:sz w:val="24"/>
          <w:szCs w:val="28"/>
        </w:rPr>
        <w:t xml:space="preserve"> Работал по программе или нет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945595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945595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овладел хорошо, что не умеет делать или делает 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945595" w:rsidRPr="00FD77CD" w:rsidRDefault="00945595" w:rsidP="009455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8</w:t>
      </w:r>
      <w:r>
        <w:rPr>
          <w:rFonts w:ascii="Times New Roman" w:hAnsi="Times New Roman" w:cs="Times New Roman"/>
          <w:b/>
          <w:sz w:val="24"/>
          <w:szCs w:val="28"/>
        </w:rPr>
        <w:t xml:space="preserve">. Индивидуальные особенности: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морально – </w:t>
      </w:r>
      <w:r>
        <w:rPr>
          <w:rFonts w:ascii="Times New Roman" w:hAnsi="Times New Roman" w:cs="Times New Roman"/>
          <w:b/>
          <w:sz w:val="24"/>
          <w:szCs w:val="28"/>
        </w:rPr>
        <w:t xml:space="preserve">волевые качества, честность, </w:t>
      </w:r>
      <w:r w:rsidRPr="00FD77CD">
        <w:rPr>
          <w:rFonts w:ascii="Times New Roman" w:hAnsi="Times New Roman" w:cs="Times New Roman"/>
          <w:b/>
          <w:sz w:val="24"/>
          <w:szCs w:val="28"/>
        </w:rPr>
        <w:t>ин</w:t>
      </w:r>
      <w:r>
        <w:rPr>
          <w:rFonts w:ascii="Times New Roman" w:hAnsi="Times New Roman" w:cs="Times New Roman"/>
          <w:b/>
          <w:sz w:val="24"/>
          <w:szCs w:val="28"/>
        </w:rPr>
        <w:t xml:space="preserve">ициатива, уравновешенность, выдержка, отношение 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пациентам 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</w:t>
      </w:r>
    </w:p>
    <w:p w:rsidR="00945595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10. Замечания </w:t>
      </w:r>
      <w:r>
        <w:rPr>
          <w:rFonts w:ascii="Times New Roman" w:hAnsi="Times New Roman" w:cs="Times New Roman"/>
          <w:b/>
          <w:sz w:val="24"/>
          <w:szCs w:val="28"/>
        </w:rPr>
        <w:t>по практике, общее впечатление,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11. Практику прошел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</w:p>
    <w:p w:rsidR="00945595" w:rsidRPr="00FD77CD" w:rsidRDefault="00945595" w:rsidP="009455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(отлично, хорошо, удовлетворительно, плохо)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______________/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______________/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Непосредственный руководитель: 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______________/Методический </w:t>
      </w:r>
      <w:r w:rsidRPr="00FD77CD">
        <w:rPr>
          <w:rFonts w:ascii="Times New Roman" w:hAnsi="Times New Roman" w:cs="Times New Roman"/>
          <w:b/>
          <w:sz w:val="24"/>
          <w:szCs w:val="28"/>
        </w:rPr>
        <w:t>руководитель:</w:t>
      </w: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945595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М.П</w:t>
      </w:r>
      <w:r w:rsidRPr="00B82683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945595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</w:t>
      </w:r>
    </w:p>
    <w:p w:rsidR="00945595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945595" w:rsidRPr="00FD77CD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EC527C" w:rsidRPr="00945595" w:rsidRDefault="00945595" w:rsidP="0094559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  <w:r w:rsidR="00954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3A1286" w:rsidRPr="003A5437" w:rsidRDefault="003A1286" w:rsidP="003A12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705126" w:rsidRDefault="003A1286" w:rsidP="007051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="00705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</w:t>
      </w:r>
      <w:r w:rsidR="00705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</w:t>
      </w:r>
    </w:p>
    <w:p w:rsidR="003A1286" w:rsidRPr="00311E94" w:rsidRDefault="003A1286" w:rsidP="007051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3A1286" w:rsidRPr="00311E94" w:rsidRDefault="00A46B10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proofErr w:type="spellStart"/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</w:t>
      </w:r>
      <w:proofErr w:type="spellStart"/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4559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МедК</w:t>
      </w:r>
      <w:proofErr w:type="spellEnd"/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3A6277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="007051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профессиональными</w:t>
      </w:r>
      <w:r w:rsidR="00705126"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общими </w:t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компетенциями: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6"/>
        <w:gridCol w:w="7307"/>
        <w:gridCol w:w="1428"/>
      </w:tblGrid>
      <w:tr w:rsidR="003A1286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A1286" w:rsidRPr="0053545E" w:rsidRDefault="003A1286" w:rsidP="003A12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F849AD" w:rsidRPr="0053545E" w:rsidTr="003A6277">
        <w:trPr>
          <w:trHeight w:val="659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705126" w:rsidP="00631E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7051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1.1.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705126" w:rsidP="0099361D">
            <w:pPr>
              <w:rPr>
                <w:rFonts w:ascii="Times New Roman" w:hAnsi="Times New Roman" w:cs="Times New Roman"/>
                <w:sz w:val="24"/>
              </w:rPr>
            </w:pPr>
            <w:r w:rsidRPr="00705126">
              <w:rPr>
                <w:rFonts w:ascii="Times New Roman" w:hAnsi="Times New Roman" w:cs="Times New Roman"/>
                <w:sz w:val="24"/>
              </w:rPr>
              <w:t>Осуществлять рациональное перемещение и транспортировку материальных объектов и медицинских отходов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849AD" w:rsidRPr="0053545E" w:rsidTr="003A6277">
        <w:trPr>
          <w:trHeight w:val="37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F849AD" w:rsidP="007051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 w:rsidR="007051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705126" w:rsidP="0099361D">
            <w:pPr>
              <w:rPr>
                <w:rFonts w:ascii="Times New Roman" w:hAnsi="Times New Roman" w:cs="Times New Roman"/>
                <w:sz w:val="24"/>
              </w:rPr>
            </w:pPr>
            <w:r w:rsidRPr="00705126">
              <w:rPr>
                <w:rFonts w:ascii="Times New Roman" w:hAnsi="Times New Roman" w:cs="Times New Roman"/>
                <w:sz w:val="24"/>
              </w:rPr>
              <w:t>Обеспечивать соблюдение санитарно-эпидемиологических правил и нормативов медицинской организации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849AD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F849AD" w:rsidP="007051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 w:rsidR="007051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705126" w:rsidP="0099361D">
            <w:pPr>
              <w:rPr>
                <w:rFonts w:ascii="Times New Roman" w:hAnsi="Times New Roman" w:cs="Times New Roman"/>
                <w:sz w:val="24"/>
              </w:rPr>
            </w:pPr>
            <w:r w:rsidRPr="00705126">
              <w:rPr>
                <w:rFonts w:ascii="Times New Roman" w:hAnsi="Times New Roman" w:cs="Times New Roman"/>
                <w:sz w:val="24"/>
              </w:rPr>
              <w:t>Осуществлять профессиональный уход за пациентами с использованием современных средств и предметов ухода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849AD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F849AD" w:rsidP="007051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 w:rsidR="007051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705126" w:rsidP="0099361D">
            <w:pPr>
              <w:rPr>
                <w:rFonts w:ascii="Times New Roman" w:hAnsi="Times New Roman" w:cs="Times New Roman"/>
                <w:sz w:val="24"/>
              </w:rPr>
            </w:pPr>
            <w:r w:rsidRPr="00705126">
              <w:rPr>
                <w:rFonts w:ascii="Times New Roman" w:hAnsi="Times New Roman" w:cs="Times New Roman"/>
                <w:sz w:val="24"/>
              </w:rPr>
              <w:t>Осуществлять уход за телом человека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849AD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705126" w:rsidP="007051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ОК</w:t>
            </w:r>
            <w:r w:rsidR="00F849AD"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01</w:t>
            </w:r>
            <w:r w:rsidR="00F849AD"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C12F69" w:rsidP="0099361D">
            <w:pPr>
              <w:rPr>
                <w:rFonts w:ascii="Times New Roman" w:hAnsi="Times New Roman" w:cs="Times New Roman"/>
                <w:sz w:val="24"/>
              </w:rPr>
            </w:pPr>
            <w:r w:rsidRPr="00C12F69">
              <w:rPr>
                <w:rFonts w:ascii="Times New Roman" w:hAnsi="Times New Roman" w:cs="Times New Roman"/>
                <w:sz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849AD" w:rsidRPr="0053545E" w:rsidTr="003A128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C12F69" w:rsidP="00C12F6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12F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ОК 0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</w:t>
            </w:r>
            <w:r w:rsidRPr="00C12F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C12F69" w:rsidP="0099361D">
            <w:pPr>
              <w:rPr>
                <w:rFonts w:ascii="Times New Roman" w:hAnsi="Times New Roman" w:cs="Times New Roman"/>
                <w:sz w:val="24"/>
              </w:rPr>
            </w:pPr>
            <w:r w:rsidRPr="00C12F69">
              <w:rPr>
                <w:rFonts w:ascii="Times New Roman" w:hAnsi="Times New Roman" w:cs="Times New Roman"/>
                <w:sz w:val="24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A46B10" w:rsidRPr="0053545E" w:rsidTr="003A128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46B10" w:rsidRPr="00C12F69" w:rsidRDefault="00A46B10" w:rsidP="00C12F6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46B1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ОК 03.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46B10" w:rsidRPr="00C12F69" w:rsidRDefault="00A46B10" w:rsidP="00A46B1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46B1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46B10" w:rsidRPr="00F849AD" w:rsidRDefault="00A46B10">
            <w:pPr>
              <w:rPr>
                <w:rFonts w:ascii="Times New Roman" w:hAnsi="Times New Roman" w:cs="Times New Roman"/>
                <w:sz w:val="24"/>
              </w:rPr>
            </w:pPr>
            <w:r w:rsidRPr="00A46B10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849AD" w:rsidRPr="0053545E" w:rsidTr="003A128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C12F69" w:rsidP="00C12F6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12F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ОК 0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C12F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12F69" w:rsidRDefault="00C12F69" w:rsidP="003A12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12F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Эффективно взаимодействовать и работать в коллективе и команде </w:t>
            </w:r>
          </w:p>
          <w:p w:rsidR="00F849AD" w:rsidRPr="00C12F69" w:rsidRDefault="00C12F69" w:rsidP="00C12F69">
            <w:pPr>
              <w:tabs>
                <w:tab w:val="left" w:pos="6127"/>
              </w:tabs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ab/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849AD" w:rsidRPr="0053545E" w:rsidTr="003A128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C12F69" w:rsidP="00C12F6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12F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ОК 0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</w:t>
            </w:r>
            <w:r w:rsidRPr="00C12F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C12F69" w:rsidP="00F849AD">
            <w:pPr>
              <w:rPr>
                <w:rFonts w:ascii="Times New Roman" w:hAnsi="Times New Roman" w:cs="Times New Roman"/>
                <w:sz w:val="24"/>
              </w:rPr>
            </w:pPr>
            <w:r w:rsidRPr="00C12F69">
              <w:rPr>
                <w:rFonts w:ascii="Times New Roman" w:hAnsi="Times New Roman" w:cs="Times New Roman"/>
                <w:sz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A46B10" w:rsidRPr="0053545E" w:rsidTr="003A128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46B10" w:rsidRPr="00C12F69" w:rsidRDefault="00A46B10" w:rsidP="00C12F6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46B10">
              <w:rPr>
                <w:rFonts w:ascii="Times New Roman" w:hAnsi="Times New Roman" w:cs="Times New Roman"/>
                <w:sz w:val="24"/>
              </w:rPr>
              <w:t>ОК 06.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46B10" w:rsidRPr="00C12F69" w:rsidRDefault="00A46B10" w:rsidP="00F849AD">
            <w:pPr>
              <w:rPr>
                <w:rFonts w:ascii="Times New Roman" w:hAnsi="Times New Roman" w:cs="Times New Roman"/>
                <w:sz w:val="24"/>
              </w:rPr>
            </w:pPr>
            <w:r w:rsidRPr="00A46B10">
              <w:rPr>
                <w:rFonts w:ascii="Times New Roman" w:hAnsi="Times New Roman" w:cs="Times New Roman"/>
                <w:sz w:val="24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46B10" w:rsidRPr="00F849AD" w:rsidRDefault="00A46B10">
            <w:pPr>
              <w:rPr>
                <w:rFonts w:ascii="Times New Roman" w:hAnsi="Times New Roman" w:cs="Times New Roman"/>
                <w:sz w:val="24"/>
              </w:rPr>
            </w:pPr>
            <w:r w:rsidRPr="00A46B10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A46B10" w:rsidRPr="0053545E" w:rsidTr="003A128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46B10" w:rsidRPr="00C12F69" w:rsidRDefault="00A46B10" w:rsidP="00C12F6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46B10">
              <w:rPr>
                <w:rFonts w:ascii="Times New Roman" w:hAnsi="Times New Roman" w:cs="Times New Roman"/>
                <w:sz w:val="24"/>
              </w:rPr>
              <w:lastRenderedPageBreak/>
              <w:t>ОК 07.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46B10" w:rsidRPr="00C12F69" w:rsidRDefault="00A46B10" w:rsidP="00F849AD">
            <w:pPr>
              <w:rPr>
                <w:rFonts w:ascii="Times New Roman" w:hAnsi="Times New Roman" w:cs="Times New Roman"/>
                <w:sz w:val="24"/>
              </w:rPr>
            </w:pPr>
            <w:r w:rsidRPr="00A46B10">
              <w:rPr>
                <w:rFonts w:ascii="Times New Roman" w:hAnsi="Times New Roman" w:cs="Times New Roman"/>
                <w:sz w:val="24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46B10" w:rsidRPr="00F849AD" w:rsidRDefault="00A46B10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849AD" w:rsidRPr="0053545E" w:rsidTr="003A128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49AD" w:rsidRPr="0053545E" w:rsidRDefault="00C12F69" w:rsidP="00C12F6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12F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ОК 0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9</w:t>
            </w:r>
            <w:r w:rsidRPr="00C12F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C12F69" w:rsidP="00F849AD">
            <w:pPr>
              <w:rPr>
                <w:rFonts w:ascii="Times New Roman" w:hAnsi="Times New Roman" w:cs="Times New Roman"/>
                <w:sz w:val="24"/>
              </w:rPr>
            </w:pPr>
            <w:r w:rsidRPr="00C12F69">
              <w:rPr>
                <w:rFonts w:ascii="Times New Roman" w:hAnsi="Times New Roman" w:cs="Times New Roman"/>
                <w:sz w:val="24"/>
              </w:rPr>
              <w:t>Пользоваться профессиональной документацией на государственном и иностранном языках.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49AD" w:rsidRPr="00F849AD" w:rsidRDefault="00F849A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</w:tbl>
    <w:p w:rsidR="003A1286" w:rsidRPr="00B96BA5" w:rsidRDefault="003A1286" w:rsidP="00C12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</w:t>
      </w:r>
      <w:r w:rsidR="00C12F69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освоении профессиональных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</w:t>
      </w:r>
      <w:r w:rsidR="00C1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C12F69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% пол</w:t>
      </w:r>
      <w:r w:rsidR="003A6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ожительных) </w:t>
      </w:r>
    </w:p>
    <w:p w:rsidR="003A6277" w:rsidRDefault="003A6277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631EB5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ценка по производственной практ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Pr="00392A0C" w:rsidRDefault="003A1286" w:rsidP="00C618D9">
      <w:pPr>
        <w:rPr>
          <w:rFonts w:ascii="Times New Roman" w:hAnsi="Times New Roman" w:cs="Times New Roman"/>
          <w:sz w:val="32"/>
          <w:szCs w:val="24"/>
        </w:rPr>
      </w:pPr>
    </w:p>
    <w:sectPr w:rsidR="003A1286" w:rsidRPr="00392A0C" w:rsidSect="00AD73AE">
      <w:pgSz w:w="11906" w:h="16838"/>
      <w:pgMar w:top="1134" w:right="850" w:bottom="1134" w:left="113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2B6" w:rsidRDefault="009562B6" w:rsidP="00D60DE8">
      <w:pPr>
        <w:spacing w:after="0" w:line="240" w:lineRule="auto"/>
      </w:pPr>
      <w:r>
        <w:separator/>
      </w:r>
    </w:p>
  </w:endnote>
  <w:endnote w:type="continuationSeparator" w:id="0">
    <w:p w:rsidR="009562B6" w:rsidRDefault="009562B6" w:rsidP="00D60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780734"/>
      <w:docPartObj>
        <w:docPartGallery w:val="Page Numbers (Bottom of Page)"/>
        <w:docPartUnique/>
      </w:docPartObj>
    </w:sdtPr>
    <w:sdtEndPr/>
    <w:sdtContent>
      <w:p w:rsidR="00436670" w:rsidRDefault="0043667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B46">
          <w:rPr>
            <w:noProof/>
          </w:rPr>
          <w:t>19</w:t>
        </w:r>
        <w:r>
          <w:fldChar w:fldCharType="end"/>
        </w:r>
      </w:p>
    </w:sdtContent>
  </w:sdt>
  <w:p w:rsidR="00436670" w:rsidRDefault="0043667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2B6" w:rsidRDefault="009562B6" w:rsidP="00D60DE8">
      <w:pPr>
        <w:spacing w:after="0" w:line="240" w:lineRule="auto"/>
      </w:pPr>
      <w:r>
        <w:separator/>
      </w:r>
    </w:p>
  </w:footnote>
  <w:footnote w:type="continuationSeparator" w:id="0">
    <w:p w:rsidR="009562B6" w:rsidRDefault="009562B6" w:rsidP="00D60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7FBA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D0C8A"/>
    <w:multiLevelType w:val="hybridMultilevel"/>
    <w:tmpl w:val="6F94DFF6"/>
    <w:lvl w:ilvl="0" w:tplc="1B063A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3982"/>
    <w:multiLevelType w:val="hybridMultilevel"/>
    <w:tmpl w:val="BAEC89D4"/>
    <w:lvl w:ilvl="0" w:tplc="563C9E4E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7F6BB2"/>
    <w:multiLevelType w:val="hybridMultilevel"/>
    <w:tmpl w:val="CB702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D316D"/>
    <w:multiLevelType w:val="hybridMultilevel"/>
    <w:tmpl w:val="A18C13E0"/>
    <w:lvl w:ilvl="0" w:tplc="1B063A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53D98"/>
    <w:multiLevelType w:val="hybridMultilevel"/>
    <w:tmpl w:val="A8F07676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FC09F5"/>
    <w:multiLevelType w:val="hybridMultilevel"/>
    <w:tmpl w:val="4CF26A78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224000"/>
    <w:multiLevelType w:val="hybridMultilevel"/>
    <w:tmpl w:val="015A1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9ED"/>
    <w:rsid w:val="00031904"/>
    <w:rsid w:val="000D1918"/>
    <w:rsid w:val="00106459"/>
    <w:rsid w:val="0018246A"/>
    <w:rsid w:val="0018620D"/>
    <w:rsid w:val="001E37B6"/>
    <w:rsid w:val="002277AD"/>
    <w:rsid w:val="00281B5E"/>
    <w:rsid w:val="00292CA1"/>
    <w:rsid w:val="0029460D"/>
    <w:rsid w:val="002B66DA"/>
    <w:rsid w:val="002F50D0"/>
    <w:rsid w:val="00302716"/>
    <w:rsid w:val="00356B46"/>
    <w:rsid w:val="00374122"/>
    <w:rsid w:val="003879ED"/>
    <w:rsid w:val="00392A0C"/>
    <w:rsid w:val="00393E56"/>
    <w:rsid w:val="003A1286"/>
    <w:rsid w:val="003A6277"/>
    <w:rsid w:val="003B5705"/>
    <w:rsid w:val="004014DB"/>
    <w:rsid w:val="00436670"/>
    <w:rsid w:val="00455F42"/>
    <w:rsid w:val="004916A5"/>
    <w:rsid w:val="005139EE"/>
    <w:rsid w:val="00514B6A"/>
    <w:rsid w:val="00550346"/>
    <w:rsid w:val="005764EB"/>
    <w:rsid w:val="0057781C"/>
    <w:rsid w:val="00585A5D"/>
    <w:rsid w:val="00631EB5"/>
    <w:rsid w:val="006A262E"/>
    <w:rsid w:val="00705126"/>
    <w:rsid w:val="0076641C"/>
    <w:rsid w:val="00776539"/>
    <w:rsid w:val="00782848"/>
    <w:rsid w:val="007913BA"/>
    <w:rsid w:val="007B24E9"/>
    <w:rsid w:val="007D5963"/>
    <w:rsid w:val="008156A4"/>
    <w:rsid w:val="008656EC"/>
    <w:rsid w:val="008C3300"/>
    <w:rsid w:val="00945595"/>
    <w:rsid w:val="009549FF"/>
    <w:rsid w:val="009562B6"/>
    <w:rsid w:val="00973168"/>
    <w:rsid w:val="0097404E"/>
    <w:rsid w:val="0099361D"/>
    <w:rsid w:val="009B6D64"/>
    <w:rsid w:val="009F1092"/>
    <w:rsid w:val="00A25536"/>
    <w:rsid w:val="00A46B10"/>
    <w:rsid w:val="00A85697"/>
    <w:rsid w:val="00AA7EEA"/>
    <w:rsid w:val="00AD73AE"/>
    <w:rsid w:val="00B507E4"/>
    <w:rsid w:val="00B51557"/>
    <w:rsid w:val="00BE685C"/>
    <w:rsid w:val="00C12F69"/>
    <w:rsid w:val="00C618D9"/>
    <w:rsid w:val="00C77B4C"/>
    <w:rsid w:val="00CB3994"/>
    <w:rsid w:val="00CE1F66"/>
    <w:rsid w:val="00D10E8E"/>
    <w:rsid w:val="00D2783B"/>
    <w:rsid w:val="00D458A4"/>
    <w:rsid w:val="00D60DE8"/>
    <w:rsid w:val="00EC527C"/>
    <w:rsid w:val="00F844FA"/>
    <w:rsid w:val="00F849AD"/>
    <w:rsid w:val="00FB4158"/>
    <w:rsid w:val="00FB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1F456E-D757-496D-8A80-073C4E6A2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014D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4014DB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4014DB"/>
    <w:pPr>
      <w:widowControl w:val="0"/>
      <w:shd w:val="clear" w:color="auto" w:fill="FFFFFF"/>
      <w:spacing w:before="1080" w:after="420" w:line="0" w:lineRule="atLeast"/>
      <w:ind w:hanging="1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4014DB"/>
    <w:pPr>
      <w:ind w:left="720"/>
      <w:contextualSpacing/>
    </w:pPr>
  </w:style>
  <w:style w:type="table" w:styleId="a5">
    <w:name w:val="Table Grid"/>
    <w:basedOn w:val="a1"/>
    <w:uiPriority w:val="59"/>
    <w:rsid w:val="00D27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60DE8"/>
  </w:style>
  <w:style w:type="paragraph" w:styleId="a8">
    <w:name w:val="footer"/>
    <w:basedOn w:val="a"/>
    <w:link w:val="a9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60DE8"/>
  </w:style>
  <w:style w:type="character" w:customStyle="1" w:styleId="5">
    <w:name w:val="Основной текст (5)_"/>
    <w:basedOn w:val="a0"/>
    <w:link w:val="50"/>
    <w:rsid w:val="002B66DA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2B66D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B66DA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392A0C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392A0C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392A0C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character" w:customStyle="1" w:styleId="1">
    <w:name w:val="Основной текст1"/>
    <w:basedOn w:val="a3"/>
    <w:rsid w:val="00F849AD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B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41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87797-F78A-4B81-ACE5-40A69E7CD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3427</Words>
  <Characters>19538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3</cp:revision>
  <cp:lastPrinted>2018-02-11T10:00:00Z</cp:lastPrinted>
  <dcterms:created xsi:type="dcterms:W3CDTF">2025-10-29T00:07:00Z</dcterms:created>
  <dcterms:modified xsi:type="dcterms:W3CDTF">2025-10-29T00:08:00Z</dcterms:modified>
</cp:coreProperties>
</file>