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385"/>
      </w:tblGrid>
      <w:tr w:rsidR="00BA7CF2" w:rsidTr="0023289E">
        <w:tc>
          <w:tcPr>
            <w:tcW w:w="2391" w:type="dxa"/>
          </w:tcPr>
          <w:p w:rsidR="00BA7CF2" w:rsidRDefault="00BA7CF2" w:rsidP="0023289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27220DA9" wp14:editId="6072E0D6">
                  <wp:extent cx="1381125" cy="1123914"/>
                  <wp:effectExtent l="0" t="0" r="0" b="635"/>
                  <wp:docPr id="1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5" w:type="dxa"/>
          </w:tcPr>
          <w:p w:rsidR="00BA7CF2" w:rsidRDefault="00BA7CF2" w:rsidP="0023289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BA7CF2" w:rsidRDefault="00BA7CF2" w:rsidP="0023289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BA7CF2" w:rsidRDefault="00BA7CF2" w:rsidP="0023289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ПМ 04 МДК 04.04</w:t>
            </w:r>
          </w:p>
        </w:tc>
      </w:tr>
    </w:tbl>
    <w:p w:rsidR="00BA7CF2" w:rsidRDefault="00BA7CF2" w:rsidP="00BA7CF2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BA7CF2" w:rsidRDefault="00BA7CF2" w:rsidP="00BA7CF2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BA7CF2" w:rsidRPr="00165500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BA7CF2" w:rsidRPr="00165500" w:rsidRDefault="00BA7CF2" w:rsidP="00BA7CF2">
      <w:pPr>
        <w:spacing w:after="0"/>
        <w:jc w:val="center"/>
        <w:rPr>
          <w:rFonts w:ascii="Times New Roman" w:hAnsi="Times New Roman" w:cs="Times New Roman"/>
          <w:b/>
        </w:rPr>
      </w:pPr>
    </w:p>
    <w:p w:rsidR="00BA7CF2" w:rsidRPr="00165500" w:rsidRDefault="00BA7CF2" w:rsidP="00BA7CF2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BA7CF2" w:rsidRPr="00165500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BA7CF2" w:rsidRPr="00165500" w:rsidRDefault="00BA7CF2" w:rsidP="00BA7CF2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BA7CF2" w:rsidRPr="00165500" w:rsidTr="002328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BA7CF2" w:rsidRPr="00165500" w:rsidRDefault="00BA7CF2" w:rsidP="00BA7CF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165500" w:rsidRDefault="00BA7CF2" w:rsidP="00BA7C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BA7CF2" w:rsidRPr="00165500" w:rsidRDefault="00BA7CF2" w:rsidP="00BA7C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ПМ 04</w:t>
      </w:r>
      <w:r w:rsidRPr="0016550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Оказание медицинской помощи, осуществление сестринского ухода и наблюдение за пациентами при заболеваниях и состояниях</w:t>
      </w:r>
    </w:p>
    <w:p w:rsidR="00BA7CF2" w:rsidRPr="00EC170D" w:rsidRDefault="00BA7CF2" w:rsidP="00BA7C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МДК.04.04</w:t>
      </w:r>
      <w:r w:rsidRPr="00EC170D">
        <w:rPr>
          <w:rFonts w:ascii="Times New Roman" w:hAnsi="Times New Roman" w:cs="Times New Roman"/>
          <w:b/>
          <w:sz w:val="28"/>
          <w:szCs w:val="28"/>
        </w:rPr>
        <w:t xml:space="preserve"> «Сестринский уход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за пациентами педиатрического профиля</w:t>
      </w:r>
      <w:r w:rsidRPr="00EC170D">
        <w:rPr>
          <w:rFonts w:ascii="Times New Roman" w:hAnsi="Times New Roman" w:cs="Times New Roman"/>
          <w:b/>
          <w:sz w:val="28"/>
          <w:szCs w:val="28"/>
        </w:rPr>
        <w:t>»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65500">
        <w:rPr>
          <w:rFonts w:ascii="Times New Roman" w:hAnsi="Times New Roman" w:cs="Times New Roman"/>
          <w:sz w:val="28"/>
          <w:szCs w:val="28"/>
        </w:rPr>
        <w:t>курса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«   </w:t>
      </w:r>
      <w:r>
        <w:rPr>
          <w:rFonts w:ascii="Times New Roman" w:hAnsi="Times New Roman" w:cs="Times New Roman"/>
          <w:sz w:val="28"/>
          <w:szCs w:val="28"/>
        </w:rPr>
        <w:t xml:space="preserve">  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  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по «  </w:t>
      </w:r>
      <w:r>
        <w:rPr>
          <w:rFonts w:ascii="Times New Roman" w:hAnsi="Times New Roman" w:cs="Times New Roman"/>
          <w:sz w:val="28"/>
          <w:szCs w:val="28"/>
        </w:rPr>
        <w:t xml:space="preserve">  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BA7CF2" w:rsidRPr="00165500" w:rsidRDefault="00BA7CF2" w:rsidP="00A776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BA7CF2" w:rsidRPr="009221CD" w:rsidRDefault="00BA7CF2" w:rsidP="00BA7CF2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>
        <w:br w:type="page"/>
      </w:r>
    </w:p>
    <w:p w:rsidR="00BA7CF2" w:rsidRPr="005C1372" w:rsidRDefault="00BA7CF2" w:rsidP="00BA7CF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372">
        <w:rPr>
          <w:rFonts w:ascii="Times New Roman" w:hAnsi="Times New Roman" w:cs="Times New Roman"/>
          <w:sz w:val="24"/>
          <w:szCs w:val="24"/>
        </w:rPr>
        <w:lastRenderedPageBreak/>
        <w:t>Дневник производственной практики. ПМ 04. Оказание медицинской помощи, осуществление сестринского ухода и наблюдение за пациентами при заболеваниях и состояниях, МДК.04.04 «Сестринский уход за пациентами педиатрического профиля»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1372">
        <w:rPr>
          <w:rFonts w:ascii="Times New Roman" w:hAnsi="Times New Roman" w:cs="Times New Roman"/>
          <w:sz w:val="24"/>
          <w:szCs w:val="24"/>
        </w:rPr>
        <w:t>Специальность 34.02.01 «Сестринское дело» Государственное бюджетное профессиональное образовательн</w:t>
      </w:r>
      <w:r>
        <w:rPr>
          <w:rFonts w:ascii="Times New Roman" w:hAnsi="Times New Roman" w:cs="Times New Roman"/>
          <w:sz w:val="24"/>
          <w:szCs w:val="24"/>
        </w:rPr>
        <w:t>ое учреждение Камчатского края «</w:t>
      </w:r>
      <w:r w:rsidRPr="005C137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амчатский медицинский колледж».</w:t>
      </w:r>
    </w:p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BA7CF2" w:rsidRPr="00165500" w:rsidRDefault="00A776FC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Клейменова Т.В</w:t>
      </w:r>
      <w:r>
        <w:rPr>
          <w:rFonts w:ascii="Times New Roman" w:hAnsi="Times New Roman" w:cs="Times New Roman"/>
          <w:sz w:val="24"/>
          <w:szCs w:val="28"/>
        </w:rPr>
        <w:t xml:space="preserve">., </w:t>
      </w:r>
      <w:r w:rsidR="00BA7CF2">
        <w:rPr>
          <w:rFonts w:ascii="Times New Roman" w:hAnsi="Times New Roman" w:cs="Times New Roman"/>
          <w:sz w:val="24"/>
          <w:szCs w:val="28"/>
        </w:rPr>
        <w:t xml:space="preserve">преподаватель </w:t>
      </w:r>
      <w:r w:rsidR="00BA7CF2"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BA7CF2" w:rsidRDefault="00BA7CF2" w:rsidP="00BA7C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BA7CF2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Pr="005C1372">
        <w:rPr>
          <w:rFonts w:ascii="Times New Roman" w:hAnsi="Times New Roman" w:cs="Times New Roman"/>
          <w:sz w:val="24"/>
          <w:szCs w:val="24"/>
        </w:rPr>
        <w:t>ПМ 04. Оказание медицинской помощи, осуществление сестринского ухода и наблюдение за пациентами при заболеваниях и состояниях, МДК.04.04 «Сестринский уход за пациентами педиатрического профиля»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221CD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>
        <w:rPr>
          <w:rFonts w:ascii="Times New Roman" w:hAnsi="Times New Roman" w:cs="Times New Roman"/>
          <w:sz w:val="24"/>
        </w:rPr>
        <w:t>и, методическими, общими и непо</w:t>
      </w:r>
      <w:r w:rsidRPr="009221CD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которой студенты знакомятся с основными требованиями, прогр</w:t>
      </w:r>
      <w:r>
        <w:rPr>
          <w:rFonts w:ascii="Times New Roman" w:hAnsi="Times New Roman" w:cs="Times New Roman"/>
          <w:sz w:val="24"/>
        </w:rPr>
        <w:t>аммой и графиком производствен</w:t>
      </w:r>
      <w:r w:rsidRPr="009221CD">
        <w:rPr>
          <w:rFonts w:ascii="Times New Roman" w:hAnsi="Times New Roman" w:cs="Times New Roman"/>
          <w:sz w:val="24"/>
        </w:rPr>
        <w:t>ной практики, документацией, которую им будет необходимо оформить.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Производственная практика направлена на фор</w:t>
      </w:r>
      <w:r>
        <w:rPr>
          <w:rFonts w:ascii="Times New Roman" w:hAnsi="Times New Roman" w:cs="Times New Roman"/>
          <w:sz w:val="24"/>
        </w:rPr>
        <w:t>мирование общих и профессиональ</w:t>
      </w:r>
      <w:r w:rsidRPr="009221CD">
        <w:rPr>
          <w:rFonts w:ascii="Times New Roman" w:hAnsi="Times New Roman" w:cs="Times New Roman"/>
          <w:sz w:val="24"/>
        </w:rPr>
        <w:t>ных компетенций, подготовке к самостоятельной работе медицинской сестры, знакомство с режимом работы, этикой медицинского работника.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Во время практики в медицинских организациях педиатрического профиля студенты получают представление об организации и режиме работы</w:t>
      </w:r>
      <w:r>
        <w:rPr>
          <w:rFonts w:ascii="Times New Roman" w:hAnsi="Times New Roman" w:cs="Times New Roman"/>
          <w:sz w:val="24"/>
        </w:rPr>
        <w:t xml:space="preserve"> стационара, а также с организа</w:t>
      </w:r>
      <w:r w:rsidRPr="009221CD">
        <w:rPr>
          <w:rFonts w:ascii="Times New Roman" w:hAnsi="Times New Roman" w:cs="Times New Roman"/>
          <w:sz w:val="24"/>
        </w:rPr>
        <w:t>цией труда медицинской сестры. Совместно с руководит</w:t>
      </w:r>
      <w:r>
        <w:rPr>
          <w:rFonts w:ascii="Times New Roman" w:hAnsi="Times New Roman" w:cs="Times New Roman"/>
          <w:sz w:val="24"/>
        </w:rPr>
        <w:t>елями практики студенты выполня</w:t>
      </w:r>
      <w:r w:rsidRPr="009221CD">
        <w:rPr>
          <w:rFonts w:ascii="Times New Roman" w:hAnsi="Times New Roman" w:cs="Times New Roman"/>
          <w:sz w:val="24"/>
        </w:rPr>
        <w:t>ют все виды работ, предусмотренные программой практ</w:t>
      </w:r>
      <w:r>
        <w:rPr>
          <w:rFonts w:ascii="Times New Roman" w:hAnsi="Times New Roman" w:cs="Times New Roman"/>
          <w:sz w:val="24"/>
        </w:rPr>
        <w:t>ики. В период прохождения произ</w:t>
      </w:r>
      <w:r w:rsidRPr="009221CD">
        <w:rPr>
          <w:rFonts w:ascii="Times New Roman" w:hAnsi="Times New Roman" w:cs="Times New Roman"/>
          <w:sz w:val="24"/>
        </w:rPr>
        <w:t>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9221CD">
        <w:rPr>
          <w:rFonts w:ascii="Times New Roman" w:hAnsi="Times New Roman" w:cs="Times New Roman"/>
          <w:sz w:val="24"/>
        </w:rPr>
        <w:t>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BA7CF2" w:rsidRPr="009221CD" w:rsidRDefault="00BA7CF2" w:rsidP="00BA7CF2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проделал самостоятельно;</w:t>
      </w:r>
    </w:p>
    <w:p w:rsidR="00BA7CF2" w:rsidRPr="009221CD" w:rsidRDefault="00BA7CF2" w:rsidP="00BA7CF2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видел и наблюдал;</w:t>
      </w:r>
    </w:p>
    <w:p w:rsidR="00BA7CF2" w:rsidRPr="009221CD" w:rsidRDefault="00BA7CF2" w:rsidP="00BA7CF2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какую санитарно-просветительскую работу студент проводил.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BA7CF2" w:rsidRPr="009221CD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 xml:space="preserve">доставляют в образовательное учреждение </w:t>
      </w:r>
      <w:r w:rsidRPr="009221CD">
        <w:rPr>
          <w:rFonts w:ascii="Times New Roman" w:hAnsi="Times New Roman" w:cs="Times New Roman"/>
          <w:sz w:val="24"/>
        </w:rPr>
        <w:t>дневник по производственной практике,</w:t>
      </w:r>
      <w:r>
        <w:rPr>
          <w:rFonts w:ascii="Times New Roman" w:hAnsi="Times New Roman" w:cs="Times New Roman"/>
          <w:sz w:val="24"/>
        </w:rPr>
        <w:t xml:space="preserve"> включающий в себя: </w:t>
      </w:r>
      <w:r w:rsidRPr="009221CD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>
        <w:rPr>
          <w:rFonts w:ascii="Times New Roman" w:hAnsi="Times New Roman" w:cs="Times New Roman"/>
          <w:sz w:val="24"/>
        </w:rPr>
        <w:t xml:space="preserve"> </w:t>
      </w:r>
      <w:r w:rsidRPr="009221CD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>
        <w:rPr>
          <w:rFonts w:ascii="Times New Roman" w:hAnsi="Times New Roman" w:cs="Times New Roman"/>
          <w:sz w:val="24"/>
        </w:rPr>
        <w:t xml:space="preserve"> </w:t>
      </w:r>
      <w:r w:rsidRPr="009221CD">
        <w:rPr>
          <w:rFonts w:ascii="Times New Roman" w:hAnsi="Times New Roman" w:cs="Times New Roman"/>
          <w:sz w:val="24"/>
        </w:rPr>
        <w:t>медицинскую карту наблюдения за больным ребенком.</w:t>
      </w:r>
    </w:p>
    <w:p w:rsidR="00BA7CF2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>
        <w:rPr>
          <w:rFonts w:ascii="Times New Roman" w:hAnsi="Times New Roman" w:cs="Times New Roman"/>
          <w:sz w:val="24"/>
        </w:rPr>
        <w:t>роизводственной практики, допус</w:t>
      </w:r>
      <w:r w:rsidRPr="009221CD">
        <w:rPr>
          <w:rFonts w:ascii="Times New Roman" w:hAnsi="Times New Roman" w:cs="Times New Roman"/>
          <w:sz w:val="24"/>
        </w:rPr>
        <w:t>каются до аттестации по итогам производственной практи</w:t>
      </w:r>
      <w:r>
        <w:rPr>
          <w:rFonts w:ascii="Times New Roman" w:hAnsi="Times New Roman" w:cs="Times New Roman"/>
          <w:sz w:val="24"/>
        </w:rPr>
        <w:t>ки, которая проводится методиче</w:t>
      </w:r>
      <w:r w:rsidRPr="009221CD">
        <w:rPr>
          <w:rFonts w:ascii="Times New Roman" w:hAnsi="Times New Roman" w:cs="Times New Roman"/>
          <w:sz w:val="24"/>
        </w:rPr>
        <w:t>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>
        <w:rPr>
          <w:rFonts w:ascii="Times New Roman" w:hAnsi="Times New Roman" w:cs="Times New Roman"/>
          <w:sz w:val="24"/>
        </w:rPr>
        <w:t>едставленной студентом (дневник</w:t>
      </w:r>
      <w:r w:rsidRPr="009221CD">
        <w:rPr>
          <w:rFonts w:ascii="Times New Roman" w:hAnsi="Times New Roman" w:cs="Times New Roman"/>
          <w:sz w:val="24"/>
        </w:rPr>
        <w:t>).</w:t>
      </w:r>
    </w:p>
    <w:p w:rsidR="00BA7CF2" w:rsidRDefault="00BA7CF2" w:rsidP="00BA7CF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222EDB" w:rsidRDefault="00BA7CF2" w:rsidP="00BA7CF2">
      <w:pPr>
        <w:pStyle w:val="420"/>
        <w:shd w:val="clear" w:color="auto" w:fill="auto"/>
        <w:spacing w:after="0" w:line="250" w:lineRule="exact"/>
        <w:ind w:left="80"/>
        <w:jc w:val="center"/>
        <w:rPr>
          <w:rFonts w:ascii="Times New Roman" w:hAnsi="Times New Roman" w:cs="Times New Roman"/>
          <w:sz w:val="28"/>
        </w:rPr>
      </w:pPr>
      <w:bookmarkStart w:id="1" w:name="bookmark4"/>
      <w:r w:rsidRPr="00222EDB"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1"/>
    </w:p>
    <w:p w:rsidR="00BA7CF2" w:rsidRPr="00222EDB" w:rsidRDefault="00BA7CF2" w:rsidP="00BA7CF2">
      <w:pPr>
        <w:pStyle w:val="420"/>
        <w:shd w:val="clear" w:color="auto" w:fill="auto"/>
        <w:spacing w:after="0" w:line="250" w:lineRule="exact"/>
        <w:ind w:left="8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222EDB">
        <w:rPr>
          <w:rFonts w:ascii="Times New Roman" w:hAnsi="Times New Roman" w:cs="Times New Roman"/>
          <w:sz w:val="28"/>
        </w:rPr>
        <w:t>едиатрический стационар/детская поликлиника</w:t>
      </w:r>
    </w:p>
    <w:p w:rsidR="00BA7CF2" w:rsidRPr="00EC0CE3" w:rsidRDefault="00BA7CF2" w:rsidP="00BA7CF2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BA7CF2" w:rsidRPr="00EC0CE3" w:rsidRDefault="00BA7CF2" w:rsidP="00BA7CF2">
      <w:pPr>
        <w:pStyle w:val="420"/>
        <w:shd w:val="clear" w:color="auto" w:fill="auto"/>
        <w:spacing w:after="0" w:line="250" w:lineRule="exact"/>
        <w:ind w:firstLine="0"/>
        <w:rPr>
          <w:rFonts w:ascii="Times New Roman" w:hAnsi="Times New Roman" w:cs="Times New Roman"/>
          <w:sz w:val="28"/>
        </w:rPr>
      </w:pPr>
    </w:p>
    <w:tbl>
      <w:tblPr>
        <w:tblW w:w="9298" w:type="dxa"/>
        <w:tblInd w:w="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6095"/>
        <w:gridCol w:w="1276"/>
        <w:gridCol w:w="1134"/>
      </w:tblGrid>
      <w:tr w:rsidR="00BA7CF2" w:rsidRPr="00EC0CE3" w:rsidTr="0023289E">
        <w:trPr>
          <w:trHeight w:hRule="exact" w:val="48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1"/>
                <w:lang w:eastAsia="ru-RU"/>
              </w:rPr>
            </w:pPr>
            <w:r w:rsidRPr="00EC0CE3">
              <w:rPr>
                <w:rFonts w:ascii="Times New Roman" w:hAnsi="Times New Roman" w:cs="Times New Roman"/>
                <w:b/>
                <w:sz w:val="24"/>
                <w:szCs w:val="28"/>
              </w:rPr>
              <w:t>Педиатрический стационар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1"/>
                <w:lang w:eastAsia="ru-RU"/>
              </w:rPr>
              <w:t>Количество</w:t>
            </w:r>
          </w:p>
        </w:tc>
      </w:tr>
      <w:tr w:rsidR="00BA7CF2" w:rsidRPr="00EC0CE3" w:rsidTr="0023289E">
        <w:trPr>
          <w:trHeight w:hRule="exact" w:val="484"/>
        </w:trPr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szCs w:val="24"/>
                <w:lang w:eastAsia="ru-RU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spacing w:val="2"/>
                <w:szCs w:val="21"/>
                <w:lang w:eastAsia="ru-RU"/>
              </w:rPr>
              <w:t>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spacing w:val="2"/>
                <w:szCs w:val="21"/>
                <w:lang w:eastAsia="ru-RU"/>
              </w:rPr>
              <w:t>Часов</w:t>
            </w:r>
          </w:p>
        </w:tc>
      </w:tr>
      <w:tr w:rsidR="00BA7CF2" w:rsidRPr="00EC0CE3" w:rsidTr="0023289E">
        <w:trPr>
          <w:trHeight w:hRule="exact" w:val="55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EC0CE3">
              <w:rPr>
                <w:rFonts w:ascii="Times New Roman" w:hAnsi="Times New Roman" w:cs="Times New Roman"/>
                <w:sz w:val="24"/>
              </w:rPr>
              <w:t>Работа в приёмном отделении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val="en-US"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val="en-US" w:eastAsia="ru-RU"/>
              </w:rPr>
              <w:t>12</w:t>
            </w:r>
          </w:p>
        </w:tc>
      </w:tr>
      <w:tr w:rsidR="00BA7CF2" w:rsidRPr="00EC0CE3" w:rsidTr="0023289E">
        <w:trPr>
          <w:trHeight w:hRule="exact" w:val="566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EC0CE3">
              <w:rPr>
                <w:rFonts w:ascii="Times New Roman" w:hAnsi="Times New Roman" w:cs="Times New Roman"/>
                <w:sz w:val="24"/>
              </w:rPr>
              <w:t>Работа на посту</w:t>
            </w:r>
            <w:r w:rsidRPr="00EC0CE3">
              <w:rPr>
                <w:rFonts w:ascii="Times New Roman" w:hAnsi="Times New Roman" w:cs="Times New Roman"/>
                <w:sz w:val="24"/>
                <w:lang w:val="en-US"/>
              </w:rPr>
              <w:t xml:space="preserve"> отделения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  <w:t>12</w:t>
            </w:r>
          </w:p>
        </w:tc>
      </w:tr>
      <w:tr w:rsidR="00BA7CF2" w:rsidRPr="00EC0CE3" w:rsidTr="0023289E">
        <w:trPr>
          <w:trHeight w:hRule="exact" w:val="43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left="60"/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 w:val="24"/>
                <w:szCs w:val="21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EC0CE3">
              <w:rPr>
                <w:rFonts w:ascii="Times New Roman" w:hAnsi="Times New Roman" w:cs="Times New Roman"/>
                <w:sz w:val="24"/>
              </w:rPr>
              <w:t>Работа в процедурном кабинете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  <w:t>12</w:t>
            </w:r>
          </w:p>
        </w:tc>
      </w:tr>
      <w:tr w:rsidR="00BA7CF2" w:rsidRPr="00EC0CE3" w:rsidTr="0023289E">
        <w:trPr>
          <w:trHeight w:hRule="exact" w:val="411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right="80"/>
              <w:jc w:val="right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right="80"/>
              <w:jc w:val="right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spacing w:val="2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  <w:t>36</w:t>
            </w:r>
          </w:p>
        </w:tc>
      </w:tr>
      <w:tr w:rsidR="00BA7CF2" w:rsidRPr="00EC0CE3" w:rsidTr="0023289E">
        <w:trPr>
          <w:trHeight w:hRule="exact" w:val="411"/>
        </w:trPr>
        <w:tc>
          <w:tcPr>
            <w:tcW w:w="9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</w:tc>
      </w:tr>
      <w:tr w:rsidR="00BA7CF2" w:rsidRPr="00EC0CE3" w:rsidTr="0023289E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right="80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ind w:right="80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  <w:p w:rsidR="00BA7CF2" w:rsidRPr="00EC0CE3" w:rsidRDefault="00BA7CF2" w:rsidP="0023289E">
            <w:pPr>
              <w:widowControl w:val="0"/>
              <w:spacing w:after="0" w:line="210" w:lineRule="exact"/>
              <w:ind w:right="80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  <w:r w:rsidRPr="00EC0CE3"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  <w:t>Детская поликлиника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Cs w:val="21"/>
                <w:lang w:eastAsia="ru-RU"/>
              </w:rPr>
            </w:pPr>
          </w:p>
        </w:tc>
      </w:tr>
      <w:tr w:rsidR="00BA7CF2" w:rsidRPr="00EC0CE3" w:rsidTr="0023289E">
        <w:trPr>
          <w:trHeight w:hRule="exact" w:val="44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Работа на участке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BA7CF2" w:rsidRPr="00EC0CE3" w:rsidTr="0023289E">
        <w:trPr>
          <w:trHeight w:hRule="exact" w:val="42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Работа на фильтре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BA7CF2" w:rsidRPr="00EC0CE3" w:rsidTr="0023289E">
        <w:trPr>
          <w:trHeight w:hRule="exact" w:val="42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Работа в прививочном кабинете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BA7CF2" w:rsidRPr="00EC0CE3" w:rsidTr="0023289E">
        <w:trPr>
          <w:trHeight w:hRule="exact" w:val="46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7CF2" w:rsidRPr="00EC0CE3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C0CE3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BA7CF2" w:rsidRDefault="00BA7CF2" w:rsidP="00BA7CF2">
      <w:pPr>
        <w:pStyle w:val="60"/>
        <w:shd w:val="clear" w:color="auto" w:fill="auto"/>
        <w:spacing w:before="0"/>
        <w:ind w:left="440"/>
        <w:jc w:val="both"/>
      </w:pPr>
      <w:r>
        <w:t>Примечание:</w:t>
      </w:r>
    </w:p>
    <w:p w:rsidR="00BA7CF2" w:rsidRDefault="00BA7CF2" w:rsidP="00BA7CF2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</w:pPr>
      <w:r>
        <w:t>Распределение часов производственной практики может быть изменено на усмотрение руководителя производственной практики.</w:t>
      </w:r>
    </w:p>
    <w:p w:rsidR="00BA7CF2" w:rsidRDefault="00BA7CF2" w:rsidP="00BA7CF2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BA7CF2" w:rsidRPr="00165500" w:rsidRDefault="00BA7CF2" w:rsidP="00BA7CF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pStyle w:val="50"/>
        <w:shd w:val="clear" w:color="auto" w:fill="auto"/>
        <w:spacing w:before="0" w:line="220" w:lineRule="exact"/>
        <w:ind w:left="440"/>
        <w:jc w:val="both"/>
        <w:rPr>
          <w:sz w:val="24"/>
        </w:rPr>
      </w:pPr>
      <w:r w:rsidRPr="00C84B90">
        <w:rPr>
          <w:sz w:val="24"/>
        </w:rPr>
        <w:t>Приемное отделение стационара</w:t>
      </w:r>
    </w:p>
    <w:p w:rsidR="00BA7CF2" w:rsidRPr="00541448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Проводить первичную оценку состояния пациента. </w:t>
      </w:r>
    </w:p>
    <w:p w:rsidR="00BA7CF2" w:rsidRPr="00541448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Выявить проблемы пациента. </w:t>
      </w:r>
    </w:p>
    <w:p w:rsidR="00BA7CF2" w:rsidRPr="00541448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Планировать сестринский уход. </w:t>
      </w:r>
    </w:p>
    <w:p w:rsidR="00BA7CF2" w:rsidRPr="00541448" w:rsidRDefault="00BA7CF2" w:rsidP="00BA7CF2">
      <w:pPr>
        <w:pStyle w:val="a9"/>
        <w:tabs>
          <w:tab w:val="left" w:pos="401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Уметь выполнять основные манипуляции при приеме пациента: 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Собрать сведения о больном ребенке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Осмотреть кожу и видимые слизистые оболочки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Провести термометрию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Подсчитать частоту дыхательных движений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Посчитать пульс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Измерить артериальное давление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Провести антропометрию, оценить по таблице физическое развитие ребенка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Выявить педикулез и при необходимости провести дезинсекцию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Осуществить санитарную обработку больного ребенка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Транспортировать больного ребенка в отделение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Взять мазок из зева и носа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Заполнять экстренное извещение а Роспотребнадзор и полицию</w:t>
      </w:r>
    </w:p>
    <w:p w:rsidR="00BA7CF2" w:rsidRPr="00541448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Оформление паспортной части истории болезни. </w:t>
      </w:r>
    </w:p>
    <w:p w:rsidR="00BA7CF2" w:rsidRDefault="00BA7CF2" w:rsidP="00BA7CF2">
      <w:pPr>
        <w:pStyle w:val="a9"/>
        <w:numPr>
          <w:ilvl w:val="0"/>
          <w:numId w:val="13"/>
        </w:numPr>
        <w:tabs>
          <w:tab w:val="left" w:pos="401"/>
        </w:tabs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541448">
        <w:rPr>
          <w:rFonts w:ascii="Times New Roman" w:hAnsi="Times New Roman"/>
          <w:sz w:val="24"/>
          <w:szCs w:val="24"/>
        </w:rPr>
        <w:t xml:space="preserve">Проведение беседы с </w:t>
      </w:r>
      <w:r>
        <w:rPr>
          <w:rFonts w:ascii="Times New Roman" w:hAnsi="Times New Roman"/>
          <w:sz w:val="24"/>
          <w:szCs w:val="24"/>
        </w:rPr>
        <w:t>ребенком и его законными представителями</w:t>
      </w:r>
      <w:r w:rsidRPr="00541448">
        <w:rPr>
          <w:rFonts w:ascii="Times New Roman" w:hAnsi="Times New Roman"/>
          <w:sz w:val="24"/>
          <w:szCs w:val="24"/>
        </w:rPr>
        <w:t xml:space="preserve"> </w:t>
      </w:r>
    </w:p>
    <w:p w:rsidR="00BA7CF2" w:rsidRDefault="00BA7CF2" w:rsidP="00BA7CF2">
      <w:pPr>
        <w:pStyle w:val="50"/>
        <w:numPr>
          <w:ilvl w:val="0"/>
          <w:numId w:val="13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jc w:val="both"/>
        <w:rPr>
          <w:i w:val="0"/>
          <w:sz w:val="24"/>
          <w:szCs w:val="24"/>
        </w:rPr>
      </w:pPr>
      <w:r w:rsidRPr="00BA7CF2">
        <w:rPr>
          <w:i w:val="0"/>
          <w:sz w:val="24"/>
          <w:szCs w:val="24"/>
        </w:rPr>
        <w:t>Осуществить при необходимости доврачебную медицинскую помощь больному (ИВЛ, закрытый массаж сердца, временный гемостаз и т.д.).</w:t>
      </w:r>
    </w:p>
    <w:p w:rsidR="00BA7CF2" w:rsidRPr="00BA7CF2" w:rsidRDefault="00BA7CF2" w:rsidP="00BA7CF2">
      <w:pPr>
        <w:pStyle w:val="50"/>
        <w:shd w:val="clear" w:color="auto" w:fill="auto"/>
        <w:tabs>
          <w:tab w:val="left" w:pos="426"/>
        </w:tabs>
        <w:spacing w:before="0" w:line="276" w:lineRule="auto"/>
        <w:ind w:firstLine="0"/>
        <w:jc w:val="both"/>
        <w:rPr>
          <w:i w:val="0"/>
          <w:sz w:val="24"/>
          <w:szCs w:val="24"/>
        </w:rPr>
      </w:pPr>
    </w:p>
    <w:p w:rsidR="00BA7CF2" w:rsidRDefault="00BA7CF2" w:rsidP="00BA7CF2">
      <w:pPr>
        <w:pStyle w:val="50"/>
        <w:shd w:val="clear" w:color="auto" w:fill="auto"/>
        <w:spacing w:before="0" w:line="220" w:lineRule="exact"/>
        <w:ind w:left="440"/>
        <w:jc w:val="both"/>
        <w:rPr>
          <w:sz w:val="24"/>
        </w:rPr>
      </w:pPr>
      <w:r w:rsidRPr="00C84B90">
        <w:rPr>
          <w:sz w:val="24"/>
        </w:rPr>
        <w:t>Пост медицинской сестры</w:t>
      </w:r>
    </w:p>
    <w:p w:rsidR="00BA7CF2" w:rsidRPr="00C84B90" w:rsidRDefault="00BA7CF2" w:rsidP="00BA7CF2">
      <w:pPr>
        <w:pStyle w:val="3"/>
        <w:numPr>
          <w:ilvl w:val="0"/>
          <w:numId w:val="18"/>
        </w:numPr>
        <w:shd w:val="clear" w:color="auto" w:fill="auto"/>
        <w:tabs>
          <w:tab w:val="left" w:pos="421"/>
        </w:tabs>
        <w:spacing w:before="0" w:after="0" w:line="274" w:lineRule="exact"/>
        <w:ind w:left="0" w:firstLine="0"/>
        <w:jc w:val="both"/>
        <w:rPr>
          <w:sz w:val="24"/>
        </w:rPr>
      </w:pPr>
      <w:r w:rsidRPr="00C84B90">
        <w:rPr>
          <w:sz w:val="24"/>
        </w:rPr>
        <w:t>Организация питания детей разного возраста.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Кормление тяжелобольных детей с ложки, из поильника, через назогастральный зонд.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Осуществление (помощь в осуществлении) личной гигиены тяжелобольного пациента.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Постановка горчичников, различных видов компрессов.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Проведение оксигенотерапии разными способами.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 xml:space="preserve">Проведение термометрии, контроль </w:t>
      </w:r>
      <w:r w:rsidRPr="00C84B90">
        <w:rPr>
          <w:sz w:val="24"/>
          <w:lang w:val="en-US"/>
        </w:rPr>
        <w:t>Ps</w:t>
      </w:r>
      <w:r w:rsidRPr="00C84B90">
        <w:rPr>
          <w:sz w:val="24"/>
        </w:rPr>
        <w:t>, ЧДД, АД.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Проведение промывания желудка.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Постановка очистительной и лечебной клизм, газоотводной трубки.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right="60" w:firstLine="0"/>
        <w:jc w:val="both"/>
        <w:rPr>
          <w:sz w:val="24"/>
        </w:rPr>
      </w:pPr>
      <w:r w:rsidRPr="00C84B90">
        <w:rPr>
          <w:sz w:val="24"/>
        </w:rPr>
        <w:t>Осуществление ухода за детьми при различных заболеваниях и состояниях (см.сестринскую карту по уходу за больным ребенком).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Закапывание капель в нос, глаза, уши.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right="60" w:firstLine="0"/>
        <w:jc w:val="both"/>
        <w:rPr>
          <w:sz w:val="24"/>
        </w:rPr>
      </w:pPr>
      <w:r w:rsidRPr="00C84B90">
        <w:rPr>
          <w:sz w:val="24"/>
        </w:rPr>
        <w:t>Проведение медикаментозного лечения по назначению врача: выполнение инъекций, раздача лекарств.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right="60" w:firstLine="0"/>
        <w:jc w:val="both"/>
        <w:rPr>
          <w:sz w:val="24"/>
        </w:rPr>
      </w:pPr>
      <w:r w:rsidRPr="00C84B90">
        <w:rPr>
          <w:sz w:val="24"/>
        </w:rPr>
        <w:t>Подготовка пациента и сбор материала для лабораторных методов исследования: анализов мочи, кала на я/г, соскоб на я/о.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firstLine="0"/>
        <w:jc w:val="both"/>
        <w:rPr>
          <w:sz w:val="24"/>
        </w:rPr>
      </w:pPr>
      <w:r w:rsidRPr="00C84B90">
        <w:rPr>
          <w:sz w:val="24"/>
        </w:rPr>
        <w:t>Подготовка пациента к инструментальным методам исследования.</w:t>
      </w:r>
    </w:p>
    <w:p w:rsidR="00BA7CF2" w:rsidRPr="00C84B90" w:rsidRDefault="00BA7CF2" w:rsidP="00BA7CF2">
      <w:pPr>
        <w:pStyle w:val="3"/>
        <w:numPr>
          <w:ilvl w:val="0"/>
          <w:numId w:val="17"/>
        </w:numPr>
        <w:shd w:val="clear" w:color="auto" w:fill="auto"/>
        <w:tabs>
          <w:tab w:val="left" w:pos="435"/>
        </w:tabs>
        <w:spacing w:before="0" w:after="0" w:line="276" w:lineRule="auto"/>
        <w:ind w:left="0" w:right="60" w:firstLine="0"/>
        <w:jc w:val="both"/>
        <w:rPr>
          <w:sz w:val="24"/>
          <w:szCs w:val="24"/>
        </w:rPr>
      </w:pPr>
      <w:r w:rsidRPr="00C84B90">
        <w:rPr>
          <w:sz w:val="24"/>
        </w:rPr>
        <w:t xml:space="preserve">Курация пациента и ведение документации по сестринскому уходу (оформление </w:t>
      </w:r>
      <w:r w:rsidRPr="00C84B90">
        <w:rPr>
          <w:sz w:val="24"/>
          <w:szCs w:val="24"/>
        </w:rPr>
        <w:t>сестринской карты по уходу за больным ребенком)</w:t>
      </w:r>
    </w:p>
    <w:p w:rsidR="00BA7CF2" w:rsidRPr="00C84B90" w:rsidRDefault="00BA7CF2" w:rsidP="00BA7CF2">
      <w:pPr>
        <w:pStyle w:val="50"/>
        <w:shd w:val="clear" w:color="auto" w:fill="auto"/>
        <w:spacing w:before="0" w:after="85" w:line="220" w:lineRule="exact"/>
        <w:ind w:left="380"/>
        <w:rPr>
          <w:sz w:val="24"/>
          <w:szCs w:val="24"/>
        </w:rPr>
      </w:pPr>
    </w:p>
    <w:p w:rsidR="00BA7CF2" w:rsidRPr="00C84B90" w:rsidRDefault="00BA7CF2" w:rsidP="00BA7CF2">
      <w:pPr>
        <w:pStyle w:val="50"/>
        <w:shd w:val="clear" w:color="auto" w:fill="auto"/>
        <w:spacing w:before="0" w:after="85" w:line="220" w:lineRule="exact"/>
        <w:ind w:left="380"/>
        <w:rPr>
          <w:sz w:val="24"/>
          <w:szCs w:val="24"/>
        </w:rPr>
      </w:pPr>
      <w:r w:rsidRPr="00C84B90">
        <w:rPr>
          <w:sz w:val="24"/>
          <w:szCs w:val="24"/>
        </w:rPr>
        <w:t>Процедурный кабинет</w:t>
      </w:r>
    </w:p>
    <w:p w:rsidR="00BA7CF2" w:rsidRPr="00EE3A6D" w:rsidRDefault="00BA7CF2" w:rsidP="00BA7CF2">
      <w:pPr>
        <w:pStyle w:val="a9"/>
        <w:numPr>
          <w:ilvl w:val="0"/>
          <w:numId w:val="14"/>
        </w:numPr>
        <w:tabs>
          <w:tab w:val="left" w:pos="376"/>
        </w:tabs>
        <w:spacing w:after="0"/>
        <w:ind w:left="-24" w:firstLine="24"/>
        <w:rPr>
          <w:rFonts w:ascii="Times New Roman" w:hAnsi="Times New Roman"/>
          <w:sz w:val="24"/>
          <w:szCs w:val="24"/>
        </w:rPr>
      </w:pPr>
      <w:r w:rsidRPr="00EE3A6D">
        <w:rPr>
          <w:rFonts w:ascii="Times New Roman" w:hAnsi="Times New Roman"/>
          <w:sz w:val="24"/>
          <w:szCs w:val="24"/>
        </w:rPr>
        <w:t xml:space="preserve">Соблюдать безопасность при контакте с </w:t>
      </w:r>
      <w:r>
        <w:rPr>
          <w:rFonts w:ascii="Times New Roman" w:hAnsi="Times New Roman"/>
          <w:sz w:val="24"/>
          <w:szCs w:val="24"/>
        </w:rPr>
        <w:t>кровью</w:t>
      </w:r>
      <w:r w:rsidRPr="00EE3A6D">
        <w:rPr>
          <w:rFonts w:ascii="Times New Roman" w:hAnsi="Times New Roman"/>
          <w:sz w:val="24"/>
          <w:szCs w:val="24"/>
        </w:rPr>
        <w:t xml:space="preserve">. </w:t>
      </w:r>
    </w:p>
    <w:p w:rsidR="00BA7CF2" w:rsidRPr="00DF39FC" w:rsidRDefault="00BA7CF2" w:rsidP="00BA7CF2">
      <w:pPr>
        <w:pStyle w:val="a9"/>
        <w:numPr>
          <w:ilvl w:val="0"/>
          <w:numId w:val="15"/>
        </w:numPr>
        <w:tabs>
          <w:tab w:val="left" w:pos="316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Осуществлять предварительную, текущую, заключительную и генеральную уборку кабинета</w:t>
      </w:r>
    </w:p>
    <w:p w:rsidR="00BA7CF2" w:rsidRPr="00DF39FC" w:rsidRDefault="00BA7CF2" w:rsidP="00BA7CF2">
      <w:pPr>
        <w:pStyle w:val="a9"/>
        <w:numPr>
          <w:ilvl w:val="0"/>
          <w:numId w:val="15"/>
        </w:numPr>
        <w:tabs>
          <w:tab w:val="left" w:pos="316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Развести антибиотики</w:t>
      </w:r>
    </w:p>
    <w:p w:rsidR="00BA7CF2" w:rsidRPr="00DF39FC" w:rsidRDefault="00BA7CF2" w:rsidP="00BA7CF2">
      <w:pPr>
        <w:pStyle w:val="a9"/>
        <w:numPr>
          <w:ilvl w:val="0"/>
          <w:numId w:val="15"/>
        </w:numPr>
        <w:tabs>
          <w:tab w:val="left" w:pos="316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Собрать систему для внутривенных капельных вливаний</w:t>
      </w:r>
    </w:p>
    <w:p w:rsidR="00BA7CF2" w:rsidRPr="00DF39FC" w:rsidRDefault="00BA7CF2" w:rsidP="00BA7CF2">
      <w:pPr>
        <w:pStyle w:val="a9"/>
        <w:numPr>
          <w:ilvl w:val="0"/>
          <w:numId w:val="15"/>
        </w:numPr>
        <w:tabs>
          <w:tab w:val="left" w:pos="316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Оформить медицинскую документацию кабинета</w:t>
      </w:r>
    </w:p>
    <w:p w:rsidR="00BA7CF2" w:rsidRDefault="00BA7CF2" w:rsidP="00BA7CF2">
      <w:pPr>
        <w:pStyle w:val="3"/>
        <w:shd w:val="clear" w:color="auto" w:fill="auto"/>
        <w:tabs>
          <w:tab w:val="left" w:pos="380"/>
        </w:tabs>
        <w:spacing w:before="0" w:after="231" w:line="274" w:lineRule="exact"/>
        <w:ind w:left="20" w:right="160" w:firstLine="0"/>
        <w:rPr>
          <w:sz w:val="24"/>
          <w:szCs w:val="24"/>
        </w:rPr>
      </w:pPr>
      <w:r>
        <w:rPr>
          <w:sz w:val="24"/>
          <w:szCs w:val="24"/>
        </w:rPr>
        <w:t>Выполнить подкожные, внутримышечные и внутривенные инъекции</w:t>
      </w:r>
    </w:p>
    <w:p w:rsidR="00BA7CF2" w:rsidRPr="006F69E7" w:rsidRDefault="00BA7CF2" w:rsidP="00BA7CF2">
      <w:pPr>
        <w:pStyle w:val="3"/>
        <w:shd w:val="clear" w:color="auto" w:fill="auto"/>
        <w:tabs>
          <w:tab w:val="left" w:pos="380"/>
        </w:tabs>
        <w:spacing w:before="0" w:after="0" w:line="274" w:lineRule="exact"/>
        <w:ind w:left="20" w:right="160" w:firstLine="0"/>
        <w:rPr>
          <w:i/>
          <w:sz w:val="24"/>
        </w:rPr>
      </w:pPr>
      <w:r w:rsidRPr="006F69E7">
        <w:rPr>
          <w:i/>
          <w:sz w:val="24"/>
        </w:rPr>
        <w:t>Педиатрический участок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обучение родителей уходу за ребенком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консультирование по вскармливанию ребенка при нарушениях здоровья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консультирование и обучение родителей приемам ухода за больным ребенком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обучение членов семьи приемам ухода с детьми с ограниченными возможностями (двигательными, сенсорными, умственными)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Провести консультирование детей старшего школьного возраста и членов семьи по вопросам профилактики с учетом состояния здоровья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антропометрию ребенка с оценкой физического развития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Выписать направление на амбулаторное обследование, консультации специалистов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Оценить анализ крови, мочи, кала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Закапать капли в глаз, нос, уши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Поставить согревающий компресс на ухо ребенку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Составить план профилактических прививок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патронаж к новорожденному ребенку, грудному и болеющему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Обработать пупочную рану новорожденного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Измерить артериальное давление, пульс, частоту дыхательных движений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антропометрию</w:t>
      </w:r>
    </w:p>
    <w:p w:rsidR="00BA7CF2" w:rsidRDefault="00BA7CF2" w:rsidP="00BA7CF2">
      <w:pPr>
        <w:pStyle w:val="a9"/>
        <w:numPr>
          <w:ilvl w:val="0"/>
          <w:numId w:val="16"/>
        </w:numPr>
        <w:tabs>
          <w:tab w:val="left" w:pos="421"/>
        </w:tabs>
        <w:spacing w:after="0"/>
        <w:ind w:left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Владеть навыками медицинской этики, соблюдать интересы ребенка и его семьи</w:t>
      </w:r>
    </w:p>
    <w:p w:rsidR="00BA7CF2" w:rsidRPr="00BA7CF2" w:rsidRDefault="00BA7CF2" w:rsidP="00BA7CF2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A7CF2">
        <w:rPr>
          <w:rFonts w:ascii="Times New Roman" w:hAnsi="Times New Roman"/>
          <w:bCs/>
          <w:sz w:val="24"/>
          <w:szCs w:val="24"/>
        </w:rPr>
        <w:t>Провести беседу с родителями по организации здорового быта детей</w:t>
      </w:r>
    </w:p>
    <w:p w:rsidR="00BA7CF2" w:rsidRDefault="00BA7CF2" w:rsidP="00BA7CF2">
      <w:pPr>
        <w:pStyle w:val="3"/>
        <w:shd w:val="clear" w:color="auto" w:fill="auto"/>
        <w:tabs>
          <w:tab w:val="left" w:pos="380"/>
        </w:tabs>
        <w:spacing w:before="0" w:after="0" w:line="274" w:lineRule="exact"/>
        <w:ind w:left="380" w:right="160" w:firstLine="0"/>
        <w:rPr>
          <w:i/>
          <w:sz w:val="22"/>
        </w:rPr>
      </w:pPr>
    </w:p>
    <w:p w:rsidR="00BA7CF2" w:rsidRDefault="00BA7CF2" w:rsidP="00BA7CF2">
      <w:pPr>
        <w:pStyle w:val="3"/>
        <w:shd w:val="clear" w:color="auto" w:fill="auto"/>
        <w:tabs>
          <w:tab w:val="left" w:pos="380"/>
        </w:tabs>
        <w:spacing w:before="0" w:after="0" w:line="274" w:lineRule="exact"/>
        <w:ind w:left="380" w:right="160" w:firstLine="0"/>
        <w:rPr>
          <w:i/>
          <w:sz w:val="22"/>
        </w:rPr>
      </w:pPr>
      <w:r w:rsidRPr="006F69E7">
        <w:rPr>
          <w:i/>
          <w:sz w:val="22"/>
        </w:rPr>
        <w:t>Работа на фильтре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>Оформить медицинскую документацию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>Провести термометрию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>Осмотреть кожные покровы и слизистые ребенка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>Измерить ЧДД, ЧСС, пульс и АД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 xml:space="preserve">Взять мазок из зева и носа на менингококк, коклюш </w:t>
      </w:r>
      <w:r w:rsidRPr="00312969">
        <w:rPr>
          <w:rFonts w:ascii="Times New Roman" w:hAnsi="Times New Roman"/>
          <w:bCs/>
          <w:sz w:val="24"/>
          <w:szCs w:val="24"/>
          <w:lang w:val="en-US"/>
        </w:rPr>
        <w:t>BL</w:t>
      </w:r>
    </w:p>
    <w:p w:rsidR="00BA7CF2" w:rsidRPr="00312969" w:rsidRDefault="00BA7CF2" w:rsidP="00BA7CF2">
      <w:pPr>
        <w:pStyle w:val="a9"/>
        <w:numPr>
          <w:ilvl w:val="0"/>
          <w:numId w:val="16"/>
        </w:numPr>
        <w:tabs>
          <w:tab w:val="left" w:pos="256"/>
        </w:tabs>
        <w:spacing w:after="0"/>
        <w:ind w:left="-24" w:firstLine="24"/>
        <w:rPr>
          <w:rFonts w:ascii="Times New Roman" w:hAnsi="Times New Roman"/>
          <w:bCs/>
          <w:sz w:val="24"/>
          <w:szCs w:val="24"/>
        </w:rPr>
      </w:pPr>
      <w:r w:rsidRPr="00312969">
        <w:rPr>
          <w:rFonts w:ascii="Times New Roman" w:hAnsi="Times New Roman"/>
          <w:bCs/>
          <w:sz w:val="24"/>
          <w:szCs w:val="24"/>
        </w:rPr>
        <w:t>Провести забор кала на бактериологическое исследование, сделать соскоб на энтеробиоз</w:t>
      </w:r>
    </w:p>
    <w:p w:rsidR="00BA7CF2" w:rsidRPr="00BA7CF2" w:rsidRDefault="00BA7CF2" w:rsidP="00BA7CF2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A7CF2">
        <w:rPr>
          <w:rFonts w:ascii="Times New Roman" w:hAnsi="Times New Roman"/>
          <w:bCs/>
          <w:sz w:val="24"/>
          <w:szCs w:val="24"/>
        </w:rPr>
        <w:t>Провести предварительную, текущую и заключительную дезинфекцию</w:t>
      </w:r>
    </w:p>
    <w:p w:rsidR="00BA7CF2" w:rsidRDefault="00BA7CF2" w:rsidP="00BA7CF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A7CF2" w:rsidRPr="00D6248C" w:rsidRDefault="00BA7CF2" w:rsidP="00BA7CF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6248C">
        <w:rPr>
          <w:rFonts w:ascii="Times New Roman" w:eastAsia="Times New Roman" w:hAnsi="Times New Roman" w:cs="Times New Roman"/>
          <w:i/>
          <w:sz w:val="24"/>
          <w:szCs w:val="24"/>
        </w:rPr>
        <w:t>Работа в прив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ивоч</w:t>
      </w:r>
      <w:r w:rsidRPr="00D6248C">
        <w:rPr>
          <w:rFonts w:ascii="Times New Roman" w:eastAsia="Times New Roman" w:hAnsi="Times New Roman" w:cs="Times New Roman"/>
          <w:i/>
          <w:sz w:val="24"/>
          <w:szCs w:val="24"/>
        </w:rPr>
        <w:t>ном кабинете поликлиники.</w:t>
      </w:r>
    </w:p>
    <w:p w:rsidR="00BA7CF2" w:rsidRDefault="00BA7CF2" w:rsidP="00BA7CF2">
      <w:pPr>
        <w:pStyle w:val="a9"/>
        <w:numPr>
          <w:ilvl w:val="0"/>
          <w:numId w:val="19"/>
        </w:numPr>
        <w:tabs>
          <w:tab w:val="left" w:pos="406"/>
        </w:tabs>
        <w:spacing w:after="0"/>
        <w:ind w:left="0" w:hanging="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Составить план прививок</w:t>
      </w:r>
    </w:p>
    <w:p w:rsidR="00BA7CF2" w:rsidRDefault="00BA7CF2" w:rsidP="00BA7CF2">
      <w:pPr>
        <w:pStyle w:val="a9"/>
        <w:numPr>
          <w:ilvl w:val="0"/>
          <w:numId w:val="19"/>
        </w:numPr>
        <w:tabs>
          <w:tab w:val="left" w:pos="406"/>
        </w:tabs>
        <w:spacing w:after="0"/>
        <w:ind w:left="0" w:hanging="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Оказать доврачебную помощь при анафилактическом шоке</w:t>
      </w:r>
    </w:p>
    <w:p w:rsidR="00BA7CF2" w:rsidRDefault="00BA7CF2" w:rsidP="00BA7CF2">
      <w:pPr>
        <w:pStyle w:val="a9"/>
        <w:numPr>
          <w:ilvl w:val="0"/>
          <w:numId w:val="19"/>
        </w:numPr>
        <w:tabs>
          <w:tab w:val="left" w:pos="406"/>
        </w:tabs>
        <w:spacing w:after="0"/>
        <w:ind w:left="0" w:hanging="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Соблюдать инфекционную безопасность</w:t>
      </w:r>
    </w:p>
    <w:p w:rsidR="00BA7CF2" w:rsidRDefault="00BA7CF2" w:rsidP="00BA7CF2">
      <w:pPr>
        <w:pStyle w:val="a9"/>
        <w:numPr>
          <w:ilvl w:val="0"/>
          <w:numId w:val="19"/>
        </w:numPr>
        <w:tabs>
          <w:tab w:val="left" w:pos="406"/>
        </w:tabs>
        <w:spacing w:after="0"/>
        <w:ind w:left="0" w:hanging="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Провести патронаж к ребенку после вакцинации</w:t>
      </w:r>
    </w:p>
    <w:p w:rsidR="00BA7CF2" w:rsidRDefault="00BA7CF2" w:rsidP="00BA7CF2">
      <w:pPr>
        <w:pStyle w:val="a9"/>
        <w:numPr>
          <w:ilvl w:val="0"/>
          <w:numId w:val="19"/>
        </w:numPr>
        <w:tabs>
          <w:tab w:val="left" w:pos="406"/>
        </w:tabs>
        <w:spacing w:after="0"/>
        <w:ind w:left="0" w:hanging="2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Заполнение прививочного сертификата</w:t>
      </w:r>
    </w:p>
    <w:p w:rsidR="00BA7CF2" w:rsidRPr="00BA7CF2" w:rsidRDefault="00BA7CF2" w:rsidP="00BA7CF2">
      <w:pPr>
        <w:pStyle w:val="a9"/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A7CF2">
        <w:rPr>
          <w:rFonts w:ascii="Times New Roman" w:hAnsi="Times New Roman"/>
          <w:bCs/>
          <w:sz w:val="24"/>
          <w:szCs w:val="24"/>
        </w:rPr>
        <w:t>Провести предварительную, текущую и заключительную уборки в прививочном кабинете</w:t>
      </w:r>
    </w:p>
    <w:p w:rsidR="00BA7CF2" w:rsidRPr="00BA7CF2" w:rsidRDefault="00BA7CF2" w:rsidP="00BA7CF2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A7CF2" w:rsidRPr="00D6248C" w:rsidRDefault="00BA7CF2" w:rsidP="00BA7CF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930EC9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A7CF2" w:rsidRPr="00930EC9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EC9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930EC9" w:rsidRDefault="00BA7CF2" w:rsidP="00BA7CF2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930EC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BA7CF2" w:rsidRPr="00930EC9" w:rsidRDefault="00BA7CF2" w:rsidP="00BA7CF2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Pr="00930EC9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930EC9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BA7CF2" w:rsidRPr="00930EC9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BA7CF2" w:rsidRPr="00165500" w:rsidTr="0023289E">
        <w:trPr>
          <w:trHeight w:val="689"/>
        </w:trPr>
        <w:tc>
          <w:tcPr>
            <w:tcW w:w="1099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702"/>
        </w:trPr>
        <w:tc>
          <w:tcPr>
            <w:tcW w:w="1099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педиатрическом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стационаре:</w:t>
            </w: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F3782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часов по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педиатрическом стационару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9551" w:type="dxa"/>
            <w:gridSpan w:val="3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634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  <w:vAlign w:val="center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поликлинике (на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педиатрическом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участке):</w:t>
            </w: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DC2189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DC2189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90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DC2189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DC2189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BA7CF2" w:rsidRPr="00DC2189" w:rsidRDefault="00BA7CF2" w:rsidP="00232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A7CF2" w:rsidRPr="00165500" w:rsidTr="0023289E">
        <w:trPr>
          <w:trHeight w:val="361"/>
        </w:trPr>
        <w:tc>
          <w:tcPr>
            <w:tcW w:w="1099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BA7CF2" w:rsidRPr="00165500" w:rsidRDefault="00BA7CF2" w:rsidP="0023289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F3782A">
              <w:rPr>
                <w:rFonts w:ascii="Times New Roman" w:hAnsi="Times New Roman" w:cs="Times New Roman"/>
                <w:b/>
                <w:sz w:val="24"/>
                <w:szCs w:val="28"/>
              </w:rPr>
              <w:t>часов по поликлинике:</w:t>
            </w:r>
          </w:p>
        </w:tc>
        <w:tc>
          <w:tcPr>
            <w:tcW w:w="1522" w:type="dxa"/>
          </w:tcPr>
          <w:p w:rsidR="00BA7CF2" w:rsidRPr="00165500" w:rsidRDefault="00BA7CF2" w:rsidP="0023289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BA7CF2" w:rsidRPr="00165500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E22FB7" w:rsidRDefault="00BA7CF2" w:rsidP="00BA7CF2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t xml:space="preserve"> (стационар)</w:t>
      </w:r>
    </w:p>
    <w:p w:rsidR="00BA7CF2" w:rsidRPr="00E22FB7" w:rsidRDefault="00BA7CF2" w:rsidP="00BA7CF2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BA7CF2" w:rsidRPr="00E22FB7" w:rsidTr="0023289E">
        <w:trPr>
          <w:trHeight w:val="144"/>
        </w:trPr>
        <w:tc>
          <w:tcPr>
            <w:tcW w:w="725" w:type="dxa"/>
            <w:vMerge w:val="restart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  <w:vMerge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E22FB7" w:rsidRDefault="00BA7CF2" w:rsidP="00BA7CF2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t xml:space="preserve"> (поликлиника)</w:t>
      </w:r>
    </w:p>
    <w:p w:rsidR="00BA7CF2" w:rsidRPr="00E22FB7" w:rsidRDefault="00BA7CF2" w:rsidP="00BA7CF2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BA7CF2" w:rsidRPr="00E22FB7" w:rsidTr="0023289E">
        <w:trPr>
          <w:trHeight w:val="144"/>
        </w:trPr>
        <w:tc>
          <w:tcPr>
            <w:tcW w:w="725" w:type="dxa"/>
            <w:vMerge w:val="restart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BA7CF2" w:rsidRPr="00E22FB7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  <w:vMerge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A7CF2" w:rsidRPr="00E22FB7" w:rsidTr="0023289E">
        <w:trPr>
          <w:trHeight w:val="144"/>
        </w:trPr>
        <w:tc>
          <w:tcPr>
            <w:tcW w:w="72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A7CF2" w:rsidRPr="00E22FB7" w:rsidRDefault="00BA7CF2" w:rsidP="0023289E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BA7CF2" w:rsidRPr="00262C2A" w:rsidTr="0023289E">
        <w:tc>
          <w:tcPr>
            <w:tcW w:w="1101" w:type="dxa"/>
          </w:tcPr>
          <w:p w:rsidR="00BA7CF2" w:rsidRPr="00262C2A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BA7CF2" w:rsidRPr="00262C2A" w:rsidRDefault="00BA7CF2" w:rsidP="0023289E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BA7CF2" w:rsidRPr="00262C2A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ного руководителя</w:t>
            </w: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Pr="00356052" w:rsidRDefault="00BA7CF2" w:rsidP="0023289E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c>
          <w:tcPr>
            <w:tcW w:w="11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A7CF2" w:rsidRPr="00B96BA5" w:rsidRDefault="00BA7CF2" w:rsidP="00BA7CF2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BA7CF2" w:rsidRPr="00B96BA5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Pr="00CF27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04.04</w:t>
      </w:r>
      <w:r w:rsidRPr="00CF27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«Сестринский уход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пациентами педиатрического профиля</w:t>
      </w:r>
      <w:r w:rsidRPr="00CF27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A7CF2" w:rsidRDefault="00BA7CF2" w:rsidP="00BA7CF2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BA7CF2" w:rsidRPr="00F1096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A7CF2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BA7CF2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BA7CF2" w:rsidRDefault="00BA7CF2" w:rsidP="00BA7CF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7CF2" w:rsidRDefault="00BA7CF2" w:rsidP="00BA7CF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BA7CF2" w:rsidRPr="00B96BA5" w:rsidRDefault="00BA7CF2" w:rsidP="00BA7CF2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7CF2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BA7CF2" w:rsidRPr="00B96BA5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BA7CF2" w:rsidRPr="00A008E0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BA7CF2" w:rsidRPr="00A008E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BA7CF2" w:rsidRPr="00A008E0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A008E0" w:rsidRDefault="00BA7CF2" w:rsidP="0023289E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Приемное отделение: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Общение с пациентом и его окружением в процессе профессиональной деятельности.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Заполнение документации приемного покоя.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антропометрических измерений.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санитарной обработки пациента.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Взятие материала для бактериологического исследования.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осмотра ребенка (осмотр кожи, слизистых оболочек, термометрия).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Оказание доврачебной помощи при неотложных сос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тояниях согласно стандартам про</w:t>
            </w: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фессиональной деятельности медицинской сестры.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Транспортировка детей в отделение.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581962" w:rsidRDefault="00BA7CF2" w:rsidP="002328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962">
              <w:rPr>
                <w:rFonts w:ascii="Times New Roman" w:hAnsi="Times New Roman" w:cs="Times New Roman"/>
                <w:b/>
                <w:sz w:val="24"/>
                <w:szCs w:val="24"/>
              </w:rPr>
              <w:t>Пост медицинской сестры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детей разного возраста.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Кормление тяжелобольных детей с ложки, из поильника, через назогастральный зонд.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Осуществление (помощь в осуществлении) личной гигиены тяжелобольного пациента.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Постановка горчичников, различных видов компрессов.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оксигенотерапии разными способами.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термометрии, контроль Ps, ЧДД, АД.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промывания желудка.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Постановка очистительной и лечебной клизм, газоотводной трубки.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Осуществление ухода за детьми при различных заболеваниях и состояниях (см.сестринскую карту по уходу за больным ребенком).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Закапывание капель в нос, глаза, уши.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медикаментозного лечения по назначению врача: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инъекций, раздача лекарств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пациента и сбор материала для лабораторных методов исследования: анализов мочи,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кала на я/г, соскоб на я/о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Подготовка пациента к инструментальным методам исследования.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Курация пациента и ведение документации по сестринскому уходу (оформление сестринской карты по уходу за больным ребенком)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b/>
                <w:sz w:val="24"/>
                <w:szCs w:val="24"/>
              </w:rPr>
              <w:t>Процедурный кабинет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дезинфекции уборочного инвентаря, предметов ухода.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текущей и заключительн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уборки процедурного кабинета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Проведение медикаментозного лечения по назначению врача (разведение антибиотиков, выполнение инъекций, подготовка систем для внутривенных вливаний)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581962" w:rsidRDefault="00BA7CF2" w:rsidP="002328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962">
              <w:rPr>
                <w:rFonts w:ascii="Times New Roman" w:hAnsi="Times New Roman" w:cs="Times New Roman"/>
                <w:b/>
                <w:sz w:val="24"/>
                <w:szCs w:val="24"/>
              </w:rPr>
              <w:t>Педиатрический участок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Обуче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родителей уходу за ребенком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вскармливанию ребенка, преддошкольного и дошкольного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озраста при нарушениях здоровья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и обучение родителей приемам ухода за больным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ребенком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Обучение членов семьи приёмам ухода с детьми с ограниченными возможностями (двигател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ьными, сенсорными, умственными)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Обучение самоухода при работе с детьми с ограниченными возможностями (двигател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ьными, сенсорными, умственными)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Консультирование детей старшего школьного возраста и членов семьи по вопросам профилактики с учетом состояния здоровья.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 xml:space="preserve">Антропометрия детей с оценкой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стандартам физического развития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Дезинфекция предметов ухо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 за больными и инструментария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Выписка направлений на амбулаторное обследов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ание, консультации специалистов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едение капель в глаза, нос, уши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Постановка согр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евающий компресс на ухо ребенку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плана профилактических прививок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Забор кала для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актериологического исследования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Дородовый патронаж, патронаж к новорожденно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му, грудному и больному ребенку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Обработка пупоч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раны новорожденного ребенка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782A">
              <w:rPr>
                <w:rFonts w:ascii="Times New Roman" w:hAnsi="Times New Roman" w:cs="Times New Roman"/>
                <w:sz w:val="24"/>
                <w:szCs w:val="24"/>
              </w:rPr>
              <w:t>Владение правилами медицинской этики, соблюдение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 пациента и его семьи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CF2" w:rsidTr="0023289E">
        <w:trPr>
          <w:trHeight w:val="378"/>
        </w:trPr>
        <w:tc>
          <w:tcPr>
            <w:tcW w:w="959" w:type="dxa"/>
          </w:tcPr>
          <w:p w:rsidR="00BA7CF2" w:rsidRPr="00A008E0" w:rsidRDefault="00BA7CF2" w:rsidP="0023289E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BA7CF2" w:rsidRPr="00F3782A" w:rsidRDefault="00BA7CF2" w:rsidP="00232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виды работ</w:t>
            </w:r>
          </w:p>
        </w:tc>
        <w:tc>
          <w:tcPr>
            <w:tcW w:w="1241" w:type="dxa"/>
          </w:tcPr>
          <w:p w:rsidR="00BA7CF2" w:rsidRDefault="00BA7CF2" w:rsidP="00232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7CF2" w:rsidRPr="00A53C54" w:rsidRDefault="00BA7CF2" w:rsidP="00BA7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lastRenderedPageBreak/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Положительные отзывы: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Pr="00A53C54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7CF2" w:rsidRPr="00CF277B" w:rsidRDefault="00BA7CF2" w:rsidP="00BA7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Общий руководитель практики (подпись, ФИО)……………………………..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A7CF2" w:rsidRPr="00FD77CD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BA7CF2" w:rsidRPr="00FD77CD" w:rsidRDefault="00BA7CF2" w:rsidP="00BA7CF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581962">
        <w:rPr>
          <w:rFonts w:ascii="Times New Roman" w:hAnsi="Times New Roman" w:cs="Times New Roman"/>
          <w:b/>
          <w:sz w:val="24"/>
          <w:szCs w:val="28"/>
        </w:rPr>
        <w:t>МДК.</w:t>
      </w:r>
      <w:r>
        <w:rPr>
          <w:rFonts w:ascii="Times New Roman" w:hAnsi="Times New Roman" w:cs="Times New Roman"/>
          <w:b/>
          <w:sz w:val="24"/>
          <w:szCs w:val="28"/>
        </w:rPr>
        <w:t>04.04</w:t>
      </w:r>
      <w:r w:rsidRPr="00581962">
        <w:rPr>
          <w:rFonts w:ascii="Times New Roman" w:hAnsi="Times New Roman" w:cs="Times New Roman"/>
          <w:b/>
          <w:sz w:val="24"/>
          <w:szCs w:val="28"/>
        </w:rPr>
        <w:t xml:space="preserve"> «Сестринский уход</w:t>
      </w:r>
      <w:r>
        <w:rPr>
          <w:rFonts w:ascii="Times New Roman" w:hAnsi="Times New Roman" w:cs="Times New Roman"/>
          <w:b/>
          <w:sz w:val="24"/>
          <w:szCs w:val="28"/>
        </w:rPr>
        <w:t xml:space="preserve"> за пациентами педиатрического профиля</w:t>
      </w:r>
      <w:r w:rsidRPr="00581962">
        <w:rPr>
          <w:rFonts w:ascii="Times New Roman" w:hAnsi="Times New Roman" w:cs="Times New Roman"/>
          <w:b/>
          <w:sz w:val="24"/>
          <w:szCs w:val="28"/>
        </w:rPr>
        <w:t>»</w:t>
      </w:r>
    </w:p>
    <w:p w:rsidR="00BA7CF2" w:rsidRDefault="00BA7CF2" w:rsidP="00BA7CF2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зе_______________________________________________________________________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</w:p>
    <w:p w:rsidR="00BA7CF2" w:rsidRPr="009965DE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433C">
        <w:rPr>
          <w:rFonts w:ascii="Times New Roman" w:eastAsia="Times New Roman" w:hAnsi="Times New Roman" w:cs="Times New Roman"/>
          <w:sz w:val="24"/>
          <w:szCs w:val="28"/>
          <w:lang w:eastAsia="ru-RU"/>
        </w:rPr>
        <w:t>За время прохождения производственной практики овладел (а) следующими</w:t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общими компетенциями:</w:t>
      </w: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4"/>
        <w:gridCol w:w="2049"/>
      </w:tblGrid>
      <w:tr w:rsidR="00BA7CF2" w:rsidRPr="009965DE" w:rsidTr="0023289E">
        <w:trPr>
          <w:trHeight w:val="670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574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411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564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411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411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BA7CF2" w:rsidRPr="009965DE" w:rsidTr="0023289E">
        <w:trPr>
          <w:trHeight w:val="411"/>
        </w:trPr>
        <w:tc>
          <w:tcPr>
            <w:tcW w:w="3934" w:type="pct"/>
          </w:tcPr>
          <w:p w:rsidR="00BA7CF2" w:rsidRPr="001227C6" w:rsidRDefault="00BA7CF2" w:rsidP="0023289E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1227C6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BA7CF2" w:rsidRPr="009965DE" w:rsidRDefault="00BA7CF2" w:rsidP="0023289E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BA7CF2" w:rsidRPr="00FD77CD" w:rsidRDefault="00BA7CF2" w:rsidP="00BA7C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BA7CF2" w:rsidRPr="00FD77CD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Примечание:  характеристика хранится в личном деле студента</w:t>
      </w:r>
    </w:p>
    <w:p w:rsidR="00BA7CF2" w:rsidRDefault="00BA7CF2" w:rsidP="00BA7CF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__________________________________________</w:t>
      </w:r>
    </w:p>
    <w:p w:rsidR="00BA7CF2" w:rsidRPr="00CF277B" w:rsidRDefault="00BA7CF2" w:rsidP="00BA7CF2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(ки) ___________________________________________________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курса _______ группы______ГБПОУ КК «Камчатский медицинский колледж»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За время прохождения производственной практики овладел (а) следующими </w:t>
      </w:r>
      <w:r w:rsidRPr="00A4433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профессиональными компетенциями:</w:t>
      </w:r>
    </w:p>
    <w:p w:rsidR="00BA7CF2" w:rsidRPr="00B96BA5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7178"/>
        <w:gridCol w:w="1403"/>
      </w:tblGrid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53545E" w:rsidRDefault="00BA7CF2" w:rsidP="0023289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53545E" w:rsidRDefault="00BA7CF2" w:rsidP="002328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Проводить оценку состояния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Выполнять медицинские манипуляции при оказании медицинской помощи пациенту.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Осуществлять уход за пациентом.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Обучать пациента (его законных представителей) и лиц, осуществляющих уход, приемам ухода и самоухода.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BA7CF2" w:rsidRPr="0053545E" w:rsidTr="0023289E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Оказывать медицинскую помощь в неотложной форме.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BA7CF2" w:rsidRPr="0053545E" w:rsidTr="0023289E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A7CF2" w:rsidRPr="0053545E" w:rsidRDefault="00BA7CF2" w:rsidP="0023289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3C6187" w:rsidRDefault="00BA7CF2" w:rsidP="0023289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3C6187">
              <w:rPr>
                <w:color w:val="22272F"/>
                <w:sz w:val="23"/>
                <w:szCs w:val="23"/>
              </w:rPr>
              <w:t>Участвовать в проведении мероприятий медицинской реабилитации.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A7CF2" w:rsidRPr="00CF277B" w:rsidRDefault="00BA7CF2" w:rsidP="0023289E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BA7CF2" w:rsidRPr="00B96BA5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Заключение об освоении</w:t>
      </w: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и общих компетенций (оценка </w:t>
      </w: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 70% положительных) 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BA7CF2" w:rsidRPr="00CF277B" w:rsidRDefault="00BA7CF2" w:rsidP="00BA7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BA7CF2" w:rsidRPr="00CF277B" w:rsidTr="0023289E">
        <w:tc>
          <w:tcPr>
            <w:tcW w:w="4077" w:type="dxa"/>
          </w:tcPr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A7CF2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Общая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оценка практики ______________</w:t>
            </w:r>
          </w:p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A7CF2" w:rsidRPr="00CF277B" w:rsidRDefault="00BA7CF2" w:rsidP="00232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BA7CF2" w:rsidRPr="009221CD" w:rsidRDefault="00BA7CF2" w:rsidP="00BA7CF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221CD" w:rsidRPr="00BA7CF2" w:rsidRDefault="009221CD" w:rsidP="00BA7CF2"/>
    <w:sectPr w:rsidR="009221CD" w:rsidRPr="00BA7CF2" w:rsidSect="009221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B17" w:rsidRDefault="00744B17" w:rsidP="00F3782A">
      <w:pPr>
        <w:spacing w:after="0" w:line="240" w:lineRule="auto"/>
      </w:pPr>
      <w:r>
        <w:separator/>
      </w:r>
    </w:p>
  </w:endnote>
  <w:endnote w:type="continuationSeparator" w:id="0">
    <w:p w:rsidR="00744B17" w:rsidRDefault="00744B17" w:rsidP="00F3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B17" w:rsidRDefault="00744B17" w:rsidP="00F3782A">
      <w:pPr>
        <w:spacing w:after="0" w:line="240" w:lineRule="auto"/>
      </w:pPr>
      <w:r>
        <w:separator/>
      </w:r>
    </w:p>
  </w:footnote>
  <w:footnote w:type="continuationSeparator" w:id="0">
    <w:p w:rsidR="00744B17" w:rsidRDefault="00744B17" w:rsidP="00F3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5EFC"/>
    <w:multiLevelType w:val="hybridMultilevel"/>
    <w:tmpl w:val="679416FA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405"/>
    <w:multiLevelType w:val="hybridMultilevel"/>
    <w:tmpl w:val="4EB27786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F31AC"/>
    <w:multiLevelType w:val="multilevel"/>
    <w:tmpl w:val="B2F4C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A631E"/>
    <w:multiLevelType w:val="hybridMultilevel"/>
    <w:tmpl w:val="9C6670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C009ED"/>
    <w:multiLevelType w:val="hybridMultilevel"/>
    <w:tmpl w:val="D0F4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C674C"/>
    <w:multiLevelType w:val="hybridMultilevel"/>
    <w:tmpl w:val="189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B4257"/>
    <w:multiLevelType w:val="hybridMultilevel"/>
    <w:tmpl w:val="782C9D4A"/>
    <w:lvl w:ilvl="0" w:tplc="EFE2751A">
      <w:start w:val="1"/>
      <w:numFmt w:val="bullet"/>
      <w:lvlText w:val="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40054D0F"/>
    <w:multiLevelType w:val="hybridMultilevel"/>
    <w:tmpl w:val="C0E48336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CB768B"/>
    <w:multiLevelType w:val="hybridMultilevel"/>
    <w:tmpl w:val="15CA26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A3633"/>
    <w:multiLevelType w:val="hybridMultilevel"/>
    <w:tmpl w:val="22D0FA62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735BC"/>
    <w:multiLevelType w:val="hybridMultilevel"/>
    <w:tmpl w:val="7C904300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B1CB1"/>
    <w:multiLevelType w:val="multilevel"/>
    <w:tmpl w:val="B31A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44B4F48"/>
    <w:multiLevelType w:val="multilevel"/>
    <w:tmpl w:val="810C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683486"/>
    <w:multiLevelType w:val="hybridMultilevel"/>
    <w:tmpl w:val="57C6A454"/>
    <w:lvl w:ilvl="0" w:tplc="EFE275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666A53"/>
    <w:multiLevelType w:val="hybridMultilevel"/>
    <w:tmpl w:val="93607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2"/>
  </w:num>
  <w:num w:numId="4">
    <w:abstractNumId w:val="10"/>
  </w:num>
  <w:num w:numId="5">
    <w:abstractNumId w:val="3"/>
  </w:num>
  <w:num w:numId="6">
    <w:abstractNumId w:val="16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  <w:num w:numId="11">
    <w:abstractNumId w:val="18"/>
  </w:num>
  <w:num w:numId="12">
    <w:abstractNumId w:val="11"/>
  </w:num>
  <w:num w:numId="13">
    <w:abstractNumId w:val="1"/>
  </w:num>
  <w:num w:numId="14">
    <w:abstractNumId w:val="12"/>
  </w:num>
  <w:num w:numId="15">
    <w:abstractNumId w:val="0"/>
  </w:num>
  <w:num w:numId="16">
    <w:abstractNumId w:val="8"/>
  </w:num>
  <w:num w:numId="17">
    <w:abstractNumId w:val="7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11646C"/>
    <w:rsid w:val="00144902"/>
    <w:rsid w:val="00222EDB"/>
    <w:rsid w:val="00331A57"/>
    <w:rsid w:val="0035636B"/>
    <w:rsid w:val="004B3003"/>
    <w:rsid w:val="00536245"/>
    <w:rsid w:val="00581962"/>
    <w:rsid w:val="005850E8"/>
    <w:rsid w:val="005C1372"/>
    <w:rsid w:val="00642F67"/>
    <w:rsid w:val="006F69E7"/>
    <w:rsid w:val="00744B17"/>
    <w:rsid w:val="009221CD"/>
    <w:rsid w:val="00930EC9"/>
    <w:rsid w:val="00A4433C"/>
    <w:rsid w:val="00A50662"/>
    <w:rsid w:val="00A776FC"/>
    <w:rsid w:val="00BA7CF2"/>
    <w:rsid w:val="00C019EB"/>
    <w:rsid w:val="00C84B90"/>
    <w:rsid w:val="00CF277B"/>
    <w:rsid w:val="00D4247B"/>
    <w:rsid w:val="00D6248C"/>
    <w:rsid w:val="00D82BDB"/>
    <w:rsid w:val="00DC2189"/>
    <w:rsid w:val="00EC0CE3"/>
    <w:rsid w:val="00EC170D"/>
    <w:rsid w:val="00F3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9C418-D009-4E48-A036-047A1EB1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1CD"/>
  </w:style>
  <w:style w:type="paragraph" w:styleId="1">
    <w:name w:val="heading 1"/>
    <w:basedOn w:val="a"/>
    <w:next w:val="a"/>
    <w:link w:val="10"/>
    <w:uiPriority w:val="9"/>
    <w:qFormat/>
    <w:rsid w:val="00BA7C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221C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42">
    <w:name w:val="Заголовок №4 (2)_"/>
    <w:basedOn w:val="a0"/>
    <w:link w:val="420"/>
    <w:rsid w:val="009221CD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rsid w:val="009221CD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3"/>
    <w:rsid w:val="00930EC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30EC9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30EC9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930EC9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30EC9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930EC9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60">
    <w:name w:val="Основной текст (6)"/>
    <w:basedOn w:val="a"/>
    <w:link w:val="6"/>
    <w:rsid w:val="00930EC9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table" w:styleId="a4">
    <w:name w:val="Table Grid"/>
    <w:basedOn w:val="a1"/>
    <w:uiPriority w:val="59"/>
    <w:rsid w:val="0093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782A"/>
  </w:style>
  <w:style w:type="paragraph" w:styleId="a7">
    <w:name w:val="footer"/>
    <w:basedOn w:val="a"/>
    <w:link w:val="a8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782A"/>
  </w:style>
  <w:style w:type="paragraph" w:styleId="a9">
    <w:name w:val="List Paragraph"/>
    <w:aliases w:val="Содержание. 2 уровень,List Paragraph"/>
    <w:basedOn w:val="a"/>
    <w:link w:val="aa"/>
    <w:uiPriority w:val="34"/>
    <w:qFormat/>
    <w:rsid w:val="00F3782A"/>
    <w:pPr>
      <w:ind w:left="720"/>
      <w:contextualSpacing/>
    </w:pPr>
  </w:style>
  <w:style w:type="paragraph" w:customStyle="1" w:styleId="s1">
    <w:name w:val="s_1"/>
    <w:basedOn w:val="a"/>
    <w:rsid w:val="00A44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7CF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a">
    <w:name w:val="Абзац списка Знак"/>
    <w:aliases w:val="Содержание. 2 уровень Знак,List Paragraph Знак"/>
    <w:link w:val="a9"/>
    <w:uiPriority w:val="34"/>
    <w:qFormat/>
    <w:locked/>
    <w:rsid w:val="00BA7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2801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2025-12-15T03:29:00Z</dcterms:created>
  <dcterms:modified xsi:type="dcterms:W3CDTF">2025-12-15T03:29:00Z</dcterms:modified>
</cp:coreProperties>
</file>